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E7ACC" w14:textId="77777777" w:rsidR="00003A14" w:rsidRPr="001018C5" w:rsidRDefault="00E457E3" w:rsidP="00003A14">
      <w:pPr>
        <w:numPr>
          <w:ilvl w:val="0"/>
          <w:numId w:val="24"/>
        </w:numPr>
        <w:spacing w:after="0" w:line="240" w:lineRule="auto"/>
        <w:rPr>
          <w:b/>
          <w:sz w:val="26"/>
          <w:szCs w:val="26"/>
        </w:rPr>
      </w:pPr>
      <w:r w:rsidRPr="001018C5">
        <w:rPr>
          <w:b/>
          <w:sz w:val="26"/>
          <w:szCs w:val="26"/>
          <w:u w:val="single"/>
        </w:rPr>
        <w:t>RESPIRATORY</w:t>
      </w:r>
    </w:p>
    <w:p w14:paraId="35B9D939" w14:textId="77777777" w:rsidR="00003A14" w:rsidRPr="001018C5" w:rsidRDefault="00E457E3" w:rsidP="00003A14">
      <w:pPr>
        <w:numPr>
          <w:ilvl w:val="1"/>
          <w:numId w:val="24"/>
        </w:numPr>
        <w:spacing w:after="0" w:line="240" w:lineRule="auto"/>
        <w:rPr>
          <w:b/>
          <w:u w:val="single"/>
        </w:rPr>
      </w:pPr>
      <w:r w:rsidRPr="001018C5">
        <w:rPr>
          <w:b/>
          <w:u w:val="single"/>
        </w:rPr>
        <w:t>Β-AGONISTS</w:t>
      </w:r>
    </w:p>
    <w:p w14:paraId="35CF35E0" w14:textId="77777777" w:rsidR="00003A14" w:rsidRPr="001018C5" w:rsidRDefault="00E457E3" w:rsidP="00003A14">
      <w:pPr>
        <w:numPr>
          <w:ilvl w:val="2"/>
          <w:numId w:val="24"/>
        </w:numPr>
        <w:spacing w:after="0" w:line="240" w:lineRule="auto"/>
        <w:rPr>
          <w:b/>
        </w:rPr>
      </w:pPr>
      <w:r w:rsidRPr="001018C5">
        <w:rPr>
          <w:b/>
        </w:rPr>
        <w:t>EPINEPHRINE</w:t>
      </w:r>
    </w:p>
    <w:p w14:paraId="6952A7DE" w14:textId="77777777" w:rsidR="00003A14" w:rsidRPr="001018C5" w:rsidRDefault="00E457E3" w:rsidP="00003A14">
      <w:pPr>
        <w:numPr>
          <w:ilvl w:val="2"/>
          <w:numId w:val="24"/>
        </w:numPr>
        <w:spacing w:after="0" w:line="240" w:lineRule="auto"/>
        <w:rPr>
          <w:b/>
        </w:rPr>
      </w:pPr>
      <w:r w:rsidRPr="001018C5">
        <w:rPr>
          <w:b/>
        </w:rPr>
        <w:t>TERBUTALINE</w:t>
      </w:r>
    </w:p>
    <w:p w14:paraId="22FED328" w14:textId="77777777" w:rsidR="00003A14" w:rsidRPr="001018C5" w:rsidRDefault="00E457E3" w:rsidP="00003A14">
      <w:pPr>
        <w:numPr>
          <w:ilvl w:val="2"/>
          <w:numId w:val="24"/>
        </w:numPr>
        <w:spacing w:after="0" w:line="240" w:lineRule="auto"/>
        <w:rPr>
          <w:b/>
        </w:rPr>
      </w:pPr>
      <w:r w:rsidRPr="001018C5">
        <w:rPr>
          <w:b/>
        </w:rPr>
        <w:t>ALBUTEROL</w:t>
      </w:r>
    </w:p>
    <w:p w14:paraId="24F76167" w14:textId="77777777" w:rsidR="00003A14" w:rsidRPr="001018C5" w:rsidRDefault="00E457E3" w:rsidP="00003A14">
      <w:pPr>
        <w:numPr>
          <w:ilvl w:val="2"/>
          <w:numId w:val="24"/>
        </w:numPr>
        <w:spacing w:after="0" w:line="240" w:lineRule="auto"/>
        <w:rPr>
          <w:rFonts w:cs="Calibri"/>
          <w:b/>
        </w:rPr>
      </w:pPr>
      <w:r w:rsidRPr="001018C5">
        <w:rPr>
          <w:rFonts w:cs="Calibri"/>
          <w:b/>
        </w:rPr>
        <w:t>SALMETEROL</w:t>
      </w:r>
    </w:p>
    <w:p w14:paraId="416064EA" w14:textId="77777777" w:rsidR="00003A14" w:rsidRPr="001018C5" w:rsidRDefault="00E457E3" w:rsidP="00003A14">
      <w:pPr>
        <w:numPr>
          <w:ilvl w:val="1"/>
          <w:numId w:val="24"/>
        </w:numPr>
        <w:spacing w:after="0" w:line="240" w:lineRule="auto"/>
        <w:rPr>
          <w:rFonts w:cs="Calibri"/>
          <w:b/>
          <w:u w:val="single"/>
        </w:rPr>
      </w:pPr>
      <w:r w:rsidRPr="001018C5">
        <w:rPr>
          <w:rFonts w:cs="Calibri"/>
          <w:b/>
          <w:u w:val="single"/>
        </w:rPr>
        <w:t>ANTICHOLINERGICS</w:t>
      </w:r>
    </w:p>
    <w:p w14:paraId="2A0C3D33" w14:textId="77777777" w:rsidR="00003A14" w:rsidRPr="001018C5" w:rsidRDefault="00E457E3" w:rsidP="00003A14">
      <w:pPr>
        <w:numPr>
          <w:ilvl w:val="2"/>
          <w:numId w:val="24"/>
        </w:numPr>
        <w:spacing w:after="0" w:line="240" w:lineRule="auto"/>
        <w:rPr>
          <w:rFonts w:cs="Calibri"/>
          <w:b/>
        </w:rPr>
      </w:pPr>
      <w:r w:rsidRPr="001018C5">
        <w:rPr>
          <w:rFonts w:cs="Calibri"/>
          <w:b/>
        </w:rPr>
        <w:t>IPRATROPIUM BROMIDE</w:t>
      </w:r>
    </w:p>
    <w:p w14:paraId="32949F5A" w14:textId="77777777" w:rsidR="00003A14" w:rsidRPr="001018C5" w:rsidRDefault="00E457E3" w:rsidP="00003A14">
      <w:pPr>
        <w:numPr>
          <w:ilvl w:val="1"/>
          <w:numId w:val="24"/>
        </w:numPr>
        <w:spacing w:after="0" w:line="240" w:lineRule="auto"/>
        <w:rPr>
          <w:rFonts w:cs="Calibri"/>
          <w:b/>
          <w:u w:val="single"/>
        </w:rPr>
      </w:pPr>
      <w:r w:rsidRPr="001018C5">
        <w:rPr>
          <w:rFonts w:cs="Calibri"/>
          <w:b/>
          <w:u w:val="single"/>
        </w:rPr>
        <w:t>GLUCOCORTICOIDS</w:t>
      </w:r>
    </w:p>
    <w:p w14:paraId="0AB200A9" w14:textId="77777777" w:rsidR="00003A14" w:rsidRPr="001018C5" w:rsidRDefault="00E457E3" w:rsidP="00003A14">
      <w:pPr>
        <w:numPr>
          <w:ilvl w:val="2"/>
          <w:numId w:val="24"/>
        </w:numPr>
        <w:spacing w:after="0" w:line="240" w:lineRule="auto"/>
        <w:rPr>
          <w:rFonts w:cs="Calibri"/>
          <w:b/>
        </w:rPr>
      </w:pPr>
      <w:r w:rsidRPr="001018C5">
        <w:rPr>
          <w:rFonts w:cs="Calibri"/>
          <w:b/>
        </w:rPr>
        <w:t>PREDNISONE</w:t>
      </w:r>
    </w:p>
    <w:p w14:paraId="69D01960" w14:textId="77777777" w:rsidR="00003A14" w:rsidRPr="001018C5" w:rsidRDefault="00E457E3" w:rsidP="00003A14">
      <w:pPr>
        <w:numPr>
          <w:ilvl w:val="2"/>
          <w:numId w:val="24"/>
        </w:numPr>
        <w:spacing w:after="0" w:line="240" w:lineRule="auto"/>
        <w:rPr>
          <w:rFonts w:cs="Calibri"/>
          <w:b/>
        </w:rPr>
      </w:pPr>
      <w:r w:rsidRPr="001018C5">
        <w:rPr>
          <w:rFonts w:cs="Calibri"/>
          <w:b/>
        </w:rPr>
        <w:t>PREDNISOLONE</w:t>
      </w:r>
    </w:p>
    <w:p w14:paraId="6F6A6ABD" w14:textId="77777777" w:rsidR="00003A14" w:rsidRPr="001018C5" w:rsidRDefault="00E457E3" w:rsidP="00003A14">
      <w:pPr>
        <w:numPr>
          <w:ilvl w:val="2"/>
          <w:numId w:val="24"/>
        </w:numPr>
        <w:spacing w:after="0" w:line="240" w:lineRule="auto"/>
        <w:rPr>
          <w:rFonts w:cs="Calibri"/>
          <w:b/>
        </w:rPr>
      </w:pPr>
      <w:r w:rsidRPr="001018C5">
        <w:rPr>
          <w:rFonts w:cs="Calibri"/>
          <w:b/>
        </w:rPr>
        <w:t>METHYLPREDNISOLONE</w:t>
      </w:r>
    </w:p>
    <w:p w14:paraId="608DBFF5" w14:textId="77777777" w:rsidR="00003A14" w:rsidRPr="001018C5" w:rsidRDefault="00E457E3" w:rsidP="00003A14">
      <w:pPr>
        <w:numPr>
          <w:ilvl w:val="2"/>
          <w:numId w:val="24"/>
        </w:numPr>
        <w:spacing w:after="0" w:line="240" w:lineRule="auto"/>
        <w:rPr>
          <w:rFonts w:cs="Calibri"/>
          <w:b/>
        </w:rPr>
      </w:pPr>
      <w:r w:rsidRPr="001018C5">
        <w:rPr>
          <w:rFonts w:cs="Calibri"/>
          <w:b/>
        </w:rPr>
        <w:t>TRIAMCINOLONE</w:t>
      </w:r>
    </w:p>
    <w:p w14:paraId="3909F80A" w14:textId="77777777" w:rsidR="00003A14" w:rsidRPr="001018C5" w:rsidRDefault="00E457E3" w:rsidP="00003A14">
      <w:pPr>
        <w:numPr>
          <w:ilvl w:val="2"/>
          <w:numId w:val="24"/>
        </w:numPr>
        <w:spacing w:after="0" w:line="240" w:lineRule="auto"/>
        <w:rPr>
          <w:rFonts w:cs="Calibri"/>
          <w:b/>
        </w:rPr>
      </w:pPr>
      <w:r w:rsidRPr="001018C5">
        <w:rPr>
          <w:rFonts w:cs="Calibri"/>
          <w:b/>
        </w:rPr>
        <w:t>TRIAMCINOLONE ACETONIDE</w:t>
      </w:r>
    </w:p>
    <w:p w14:paraId="4E7D6FE6" w14:textId="77777777" w:rsidR="00003A14" w:rsidRPr="001018C5" w:rsidRDefault="00E457E3" w:rsidP="00003A14">
      <w:pPr>
        <w:numPr>
          <w:ilvl w:val="2"/>
          <w:numId w:val="24"/>
        </w:numPr>
        <w:spacing w:after="0" w:line="240" w:lineRule="auto"/>
        <w:rPr>
          <w:rFonts w:cs="Calibri"/>
          <w:b/>
        </w:rPr>
      </w:pPr>
      <w:r w:rsidRPr="001018C5">
        <w:rPr>
          <w:rFonts w:cs="Calibri"/>
          <w:b/>
        </w:rPr>
        <w:t>BECLOMETHASONE</w:t>
      </w:r>
    </w:p>
    <w:p w14:paraId="3D3AA358" w14:textId="77777777" w:rsidR="00003A14" w:rsidRPr="001018C5" w:rsidRDefault="00E457E3" w:rsidP="00003A14">
      <w:pPr>
        <w:numPr>
          <w:ilvl w:val="2"/>
          <w:numId w:val="24"/>
        </w:numPr>
        <w:spacing w:after="0" w:line="240" w:lineRule="auto"/>
        <w:rPr>
          <w:rFonts w:cs="Calibri"/>
          <w:b/>
        </w:rPr>
      </w:pPr>
      <w:r w:rsidRPr="001018C5">
        <w:rPr>
          <w:rFonts w:cs="Calibri"/>
          <w:b/>
        </w:rPr>
        <w:t>FLUTICASONE</w:t>
      </w:r>
    </w:p>
    <w:p w14:paraId="0D994A2D" w14:textId="77777777" w:rsidR="00003A14" w:rsidRPr="001018C5" w:rsidRDefault="00E457E3" w:rsidP="00003A14">
      <w:pPr>
        <w:numPr>
          <w:ilvl w:val="1"/>
          <w:numId w:val="24"/>
        </w:numPr>
        <w:spacing w:after="0" w:line="240" w:lineRule="auto"/>
        <w:rPr>
          <w:rFonts w:cs="Calibri"/>
          <w:b/>
          <w:u w:val="single"/>
        </w:rPr>
      </w:pPr>
      <w:r w:rsidRPr="001018C5">
        <w:rPr>
          <w:rFonts w:cs="Calibri"/>
          <w:b/>
          <w:u w:val="single"/>
        </w:rPr>
        <w:t>LEUKOTRIENE RECEPTOR ANTAGONISTS</w:t>
      </w:r>
    </w:p>
    <w:p w14:paraId="4CBF66B4" w14:textId="77777777" w:rsidR="00003A14" w:rsidRPr="001018C5" w:rsidRDefault="00E457E3" w:rsidP="00003A14">
      <w:pPr>
        <w:numPr>
          <w:ilvl w:val="2"/>
          <w:numId w:val="24"/>
        </w:numPr>
        <w:spacing w:after="0" w:line="240" w:lineRule="auto"/>
        <w:rPr>
          <w:rFonts w:cs="Calibri"/>
          <w:b/>
        </w:rPr>
      </w:pPr>
      <w:r w:rsidRPr="001018C5">
        <w:rPr>
          <w:rFonts w:cs="Calibri"/>
          <w:b/>
        </w:rPr>
        <w:t>ZAFIRLUKAST</w:t>
      </w:r>
    </w:p>
    <w:p w14:paraId="65D3F6BB" w14:textId="77777777" w:rsidR="00003A14" w:rsidRPr="001018C5" w:rsidRDefault="00E457E3" w:rsidP="00003A14">
      <w:pPr>
        <w:numPr>
          <w:ilvl w:val="2"/>
          <w:numId w:val="24"/>
        </w:numPr>
        <w:spacing w:after="0" w:line="240" w:lineRule="auto"/>
        <w:rPr>
          <w:rFonts w:cs="Calibri"/>
          <w:b/>
        </w:rPr>
      </w:pPr>
      <w:r w:rsidRPr="001018C5">
        <w:rPr>
          <w:rFonts w:cs="Calibri"/>
          <w:b/>
        </w:rPr>
        <w:t>MONTELUKAST</w:t>
      </w:r>
    </w:p>
    <w:p w14:paraId="0FAD60FE" w14:textId="77777777" w:rsidR="00003A14" w:rsidRPr="001018C5" w:rsidRDefault="00E457E3" w:rsidP="00003A14">
      <w:pPr>
        <w:numPr>
          <w:ilvl w:val="1"/>
          <w:numId w:val="24"/>
        </w:numPr>
        <w:spacing w:after="0" w:line="240" w:lineRule="auto"/>
        <w:rPr>
          <w:rFonts w:cs="Calibri"/>
          <w:b/>
          <w:u w:val="single"/>
        </w:rPr>
      </w:pPr>
      <w:r w:rsidRPr="001018C5">
        <w:rPr>
          <w:b/>
          <w:bCs/>
          <w:u w:val="single"/>
        </w:rPr>
        <w:t>5-LO INHIBITOR</w:t>
      </w:r>
      <w:r w:rsidRPr="001018C5">
        <w:rPr>
          <w:rFonts w:cs="Calibri"/>
          <w:b/>
          <w:u w:val="single"/>
        </w:rPr>
        <w:t>S</w:t>
      </w:r>
    </w:p>
    <w:p w14:paraId="096EA9D2" w14:textId="77777777" w:rsidR="00003A14" w:rsidRPr="001018C5" w:rsidRDefault="00E457E3" w:rsidP="00003A14">
      <w:pPr>
        <w:numPr>
          <w:ilvl w:val="2"/>
          <w:numId w:val="24"/>
        </w:numPr>
        <w:spacing w:after="0" w:line="240" w:lineRule="auto"/>
        <w:rPr>
          <w:rFonts w:cs="Calibri"/>
          <w:b/>
        </w:rPr>
      </w:pPr>
      <w:r w:rsidRPr="001018C5">
        <w:rPr>
          <w:rFonts w:cs="Calibri"/>
          <w:b/>
        </w:rPr>
        <w:t>ZILEUTON</w:t>
      </w:r>
    </w:p>
    <w:p w14:paraId="7575A3F2" w14:textId="77777777" w:rsidR="00003A14" w:rsidRPr="001018C5" w:rsidRDefault="00E457E3" w:rsidP="00003A14">
      <w:pPr>
        <w:numPr>
          <w:ilvl w:val="1"/>
          <w:numId w:val="24"/>
        </w:numPr>
        <w:spacing w:after="0" w:line="240" w:lineRule="auto"/>
        <w:rPr>
          <w:rFonts w:cs="Calibri"/>
          <w:b/>
          <w:u w:val="single"/>
        </w:rPr>
      </w:pPr>
      <w:r w:rsidRPr="001018C5">
        <w:rPr>
          <w:rFonts w:cs="Calibri"/>
          <w:b/>
          <w:u w:val="single"/>
        </w:rPr>
        <w:t>METHYLXANTHINES</w:t>
      </w:r>
    </w:p>
    <w:p w14:paraId="3D1F5FC5" w14:textId="77777777" w:rsidR="00003A14" w:rsidRPr="001018C5" w:rsidRDefault="00E457E3" w:rsidP="00003A14">
      <w:pPr>
        <w:numPr>
          <w:ilvl w:val="2"/>
          <w:numId w:val="24"/>
        </w:numPr>
        <w:spacing w:after="0" w:line="240" w:lineRule="auto"/>
        <w:rPr>
          <w:rFonts w:cs="Calibri"/>
          <w:b/>
        </w:rPr>
      </w:pPr>
      <w:r w:rsidRPr="001018C5">
        <w:rPr>
          <w:rFonts w:cs="Calibri"/>
          <w:b/>
        </w:rPr>
        <w:t>THEOPHYLLINE</w:t>
      </w:r>
    </w:p>
    <w:p w14:paraId="77A9CEEC" w14:textId="77777777" w:rsidR="00003A14" w:rsidRPr="001018C5" w:rsidRDefault="00E457E3" w:rsidP="00003A14">
      <w:pPr>
        <w:numPr>
          <w:ilvl w:val="1"/>
          <w:numId w:val="24"/>
        </w:numPr>
        <w:spacing w:after="0" w:line="240" w:lineRule="auto"/>
        <w:rPr>
          <w:rFonts w:cs="Calibri"/>
          <w:b/>
          <w:u w:val="single"/>
        </w:rPr>
      </w:pPr>
      <w:r w:rsidRPr="001018C5">
        <w:rPr>
          <w:rFonts w:cs="Calibri"/>
          <w:b/>
          <w:u w:val="single"/>
        </w:rPr>
        <w:t>MAST CELL STABILIZERS</w:t>
      </w:r>
    </w:p>
    <w:p w14:paraId="48742314" w14:textId="77777777" w:rsidR="00003A14" w:rsidRPr="001018C5" w:rsidRDefault="00E457E3" w:rsidP="00003A14">
      <w:pPr>
        <w:numPr>
          <w:ilvl w:val="2"/>
          <w:numId w:val="24"/>
        </w:numPr>
        <w:spacing w:after="0" w:line="240" w:lineRule="auto"/>
        <w:rPr>
          <w:rFonts w:cs="Calibri"/>
          <w:b/>
        </w:rPr>
      </w:pPr>
      <w:r w:rsidRPr="001018C5">
        <w:rPr>
          <w:rFonts w:cs="Calibri"/>
          <w:b/>
        </w:rPr>
        <w:t>CROMOLYN SODIUM</w:t>
      </w:r>
    </w:p>
    <w:p w14:paraId="2A728D1C" w14:textId="77777777" w:rsidR="00003A14" w:rsidRPr="001018C5" w:rsidRDefault="00E457E3" w:rsidP="00003A14">
      <w:pPr>
        <w:numPr>
          <w:ilvl w:val="1"/>
          <w:numId w:val="24"/>
        </w:numPr>
        <w:spacing w:after="0" w:line="240" w:lineRule="auto"/>
        <w:rPr>
          <w:b/>
          <w:u w:val="single"/>
        </w:rPr>
      </w:pPr>
      <w:r w:rsidRPr="001018C5">
        <w:rPr>
          <w:b/>
          <w:u w:val="single"/>
        </w:rPr>
        <w:t>PROSTAGLANDINS</w:t>
      </w:r>
    </w:p>
    <w:p w14:paraId="079C32A8" w14:textId="77777777" w:rsidR="00003A14" w:rsidRPr="001018C5" w:rsidRDefault="00E457E3" w:rsidP="00003A14">
      <w:pPr>
        <w:numPr>
          <w:ilvl w:val="2"/>
          <w:numId w:val="24"/>
        </w:numPr>
        <w:spacing w:after="0" w:line="240" w:lineRule="auto"/>
        <w:rPr>
          <w:b/>
        </w:rPr>
      </w:pPr>
      <w:r w:rsidRPr="001018C5">
        <w:rPr>
          <w:rFonts w:cs="Calibri"/>
          <w:b/>
        </w:rPr>
        <w:t>EP</w:t>
      </w:r>
      <w:r w:rsidRPr="001018C5">
        <w:rPr>
          <w:b/>
        </w:rPr>
        <w:t>OPROSTENOL</w:t>
      </w:r>
    </w:p>
    <w:p w14:paraId="0E501573" w14:textId="77777777" w:rsidR="00003A14" w:rsidRPr="001018C5" w:rsidRDefault="00E457E3" w:rsidP="00003A14">
      <w:pPr>
        <w:numPr>
          <w:ilvl w:val="1"/>
          <w:numId w:val="24"/>
        </w:numPr>
        <w:spacing w:after="0" w:line="240" w:lineRule="auto"/>
        <w:rPr>
          <w:rFonts w:cs="Calibri"/>
          <w:b/>
          <w:u w:val="single"/>
        </w:rPr>
      </w:pPr>
      <w:r w:rsidRPr="001018C5">
        <w:rPr>
          <w:rFonts w:cs="Calibri"/>
          <w:b/>
          <w:u w:val="single"/>
        </w:rPr>
        <w:t>ENDOTHELIN ANTAGONISTS</w:t>
      </w:r>
    </w:p>
    <w:p w14:paraId="31539C05" w14:textId="77777777" w:rsidR="00003A14" w:rsidRPr="001018C5" w:rsidRDefault="00E457E3" w:rsidP="00003A14">
      <w:pPr>
        <w:numPr>
          <w:ilvl w:val="2"/>
          <w:numId w:val="24"/>
        </w:numPr>
        <w:spacing w:after="0" w:line="240" w:lineRule="auto"/>
        <w:rPr>
          <w:rFonts w:cs="Calibri"/>
          <w:b/>
        </w:rPr>
      </w:pPr>
      <w:r w:rsidRPr="001018C5">
        <w:rPr>
          <w:rFonts w:cs="Calibri"/>
          <w:b/>
        </w:rPr>
        <w:t>BOSENTAN</w:t>
      </w:r>
    </w:p>
    <w:p w14:paraId="6F952AFA" w14:textId="77777777" w:rsidR="00003A14" w:rsidRPr="001018C5" w:rsidRDefault="00E457E3" w:rsidP="00003A14">
      <w:pPr>
        <w:numPr>
          <w:ilvl w:val="1"/>
          <w:numId w:val="24"/>
        </w:numPr>
        <w:spacing w:after="0" w:line="240" w:lineRule="auto"/>
        <w:rPr>
          <w:rFonts w:cs="Calibri"/>
          <w:b/>
          <w:u w:val="single"/>
        </w:rPr>
      </w:pPr>
      <w:r w:rsidRPr="001018C5">
        <w:rPr>
          <w:rFonts w:cs="Calibri"/>
          <w:b/>
          <w:u w:val="single"/>
        </w:rPr>
        <w:t>OPIOID AGONISTS</w:t>
      </w:r>
    </w:p>
    <w:p w14:paraId="489EBDBE" w14:textId="77777777" w:rsidR="00003A14" w:rsidRPr="001018C5" w:rsidRDefault="00E457E3" w:rsidP="00003A14">
      <w:pPr>
        <w:numPr>
          <w:ilvl w:val="2"/>
          <w:numId w:val="24"/>
        </w:numPr>
        <w:spacing w:after="0" w:line="240" w:lineRule="auto"/>
        <w:rPr>
          <w:rFonts w:cs="Calibri"/>
          <w:b/>
        </w:rPr>
      </w:pPr>
      <w:r w:rsidRPr="001018C5">
        <w:rPr>
          <w:rFonts w:cs="Calibri"/>
          <w:b/>
        </w:rPr>
        <w:t>CODEINE</w:t>
      </w:r>
    </w:p>
    <w:p w14:paraId="0CE204DB" w14:textId="77777777" w:rsidR="00003A14" w:rsidRPr="001018C5" w:rsidRDefault="00E457E3" w:rsidP="00003A14">
      <w:pPr>
        <w:numPr>
          <w:ilvl w:val="2"/>
          <w:numId w:val="24"/>
        </w:numPr>
        <w:spacing w:after="0" w:line="240" w:lineRule="auto"/>
        <w:rPr>
          <w:rFonts w:cs="Calibri"/>
          <w:b/>
        </w:rPr>
      </w:pPr>
      <w:r w:rsidRPr="001018C5">
        <w:rPr>
          <w:rFonts w:cs="Calibri"/>
          <w:b/>
        </w:rPr>
        <w:t>DEXTROMETHORPHAN</w:t>
      </w:r>
    </w:p>
    <w:p w14:paraId="55E10F70" w14:textId="77777777" w:rsidR="00003A14" w:rsidRPr="001018C5" w:rsidRDefault="00E457E3" w:rsidP="00003A14">
      <w:pPr>
        <w:numPr>
          <w:ilvl w:val="1"/>
          <w:numId w:val="24"/>
        </w:numPr>
        <w:spacing w:after="0" w:line="240" w:lineRule="auto"/>
        <w:rPr>
          <w:b/>
          <w:u w:val="single"/>
        </w:rPr>
      </w:pPr>
      <w:r w:rsidRPr="001018C5">
        <w:rPr>
          <w:rFonts w:cs="Calibri"/>
          <w:b/>
          <w:u w:val="single"/>
        </w:rPr>
        <w:t>EXPECTORANTS</w:t>
      </w:r>
    </w:p>
    <w:p w14:paraId="361A1946" w14:textId="77777777" w:rsidR="00003A14" w:rsidRPr="001018C5" w:rsidRDefault="00E457E3" w:rsidP="00003A14">
      <w:pPr>
        <w:numPr>
          <w:ilvl w:val="2"/>
          <w:numId w:val="24"/>
        </w:numPr>
        <w:spacing w:after="0" w:line="240" w:lineRule="auto"/>
        <w:rPr>
          <w:b/>
        </w:rPr>
      </w:pPr>
      <w:r w:rsidRPr="001018C5">
        <w:rPr>
          <w:rFonts w:cs="Calibri"/>
          <w:b/>
        </w:rPr>
        <w:t>GUAIFENESIN</w:t>
      </w:r>
    </w:p>
    <w:p w14:paraId="22486740" w14:textId="77777777" w:rsidR="00003A14" w:rsidRPr="001018C5" w:rsidRDefault="00003A14" w:rsidP="00003A14">
      <w:pPr>
        <w:spacing w:after="0" w:line="240" w:lineRule="auto"/>
        <w:ind w:right="-202"/>
        <w:rPr>
          <w:b/>
          <w:u w:val="single"/>
        </w:rPr>
      </w:pPr>
    </w:p>
    <w:p w14:paraId="4EADCD67" w14:textId="77777777" w:rsidR="00003A14" w:rsidRPr="001018C5" w:rsidRDefault="00E457E3" w:rsidP="00003A14">
      <w:pPr>
        <w:numPr>
          <w:ilvl w:val="0"/>
          <w:numId w:val="24"/>
        </w:numPr>
        <w:spacing w:after="0" w:line="240" w:lineRule="auto"/>
        <w:ind w:right="-202"/>
        <w:rPr>
          <w:b/>
          <w:sz w:val="26"/>
          <w:szCs w:val="26"/>
          <w:u w:val="single"/>
        </w:rPr>
      </w:pPr>
      <w:r w:rsidRPr="001018C5">
        <w:rPr>
          <w:b/>
          <w:sz w:val="26"/>
          <w:szCs w:val="26"/>
          <w:u w:val="single"/>
        </w:rPr>
        <w:t>NON-SELECTIVE CNS DEPRESSANTS</w:t>
      </w:r>
    </w:p>
    <w:p w14:paraId="7CADC95F" w14:textId="77777777" w:rsidR="00003A14" w:rsidRPr="001018C5" w:rsidRDefault="00E457E3" w:rsidP="00003A14">
      <w:pPr>
        <w:numPr>
          <w:ilvl w:val="1"/>
          <w:numId w:val="24"/>
        </w:numPr>
        <w:spacing w:after="0" w:line="240" w:lineRule="auto"/>
        <w:rPr>
          <w:b/>
        </w:rPr>
      </w:pPr>
      <w:r w:rsidRPr="001018C5">
        <w:rPr>
          <w:b/>
        </w:rPr>
        <w:t>BARBITURATES</w:t>
      </w:r>
    </w:p>
    <w:p w14:paraId="3213435D" w14:textId="77777777" w:rsidR="00003A14" w:rsidRPr="001018C5" w:rsidRDefault="00E457E3" w:rsidP="00003A14">
      <w:pPr>
        <w:numPr>
          <w:ilvl w:val="2"/>
          <w:numId w:val="24"/>
        </w:numPr>
        <w:spacing w:after="0" w:line="240" w:lineRule="auto"/>
        <w:rPr>
          <w:b/>
        </w:rPr>
      </w:pPr>
      <w:r w:rsidRPr="001018C5">
        <w:rPr>
          <w:b/>
        </w:rPr>
        <w:t>THIOPENTAL</w:t>
      </w:r>
    </w:p>
    <w:p w14:paraId="280C1862" w14:textId="77777777" w:rsidR="00003A14" w:rsidRPr="001018C5" w:rsidRDefault="00E457E3" w:rsidP="00003A14">
      <w:pPr>
        <w:numPr>
          <w:ilvl w:val="2"/>
          <w:numId w:val="24"/>
        </w:numPr>
        <w:spacing w:after="0" w:line="240" w:lineRule="auto"/>
        <w:rPr>
          <w:b/>
        </w:rPr>
      </w:pPr>
      <w:r w:rsidRPr="001018C5">
        <w:rPr>
          <w:b/>
        </w:rPr>
        <w:t>PENTOBARBITAL</w:t>
      </w:r>
    </w:p>
    <w:p w14:paraId="73103A05" w14:textId="77777777" w:rsidR="00003A14" w:rsidRPr="001018C5" w:rsidRDefault="00E457E3" w:rsidP="00003A14">
      <w:pPr>
        <w:numPr>
          <w:ilvl w:val="2"/>
          <w:numId w:val="24"/>
        </w:numPr>
        <w:spacing w:after="0" w:line="240" w:lineRule="auto"/>
        <w:rPr>
          <w:b/>
        </w:rPr>
      </w:pPr>
      <w:r w:rsidRPr="001018C5">
        <w:rPr>
          <w:b/>
        </w:rPr>
        <w:t>SECOBARBITAL</w:t>
      </w:r>
    </w:p>
    <w:p w14:paraId="508ECA86" w14:textId="77777777" w:rsidR="00003A14" w:rsidRPr="001018C5" w:rsidRDefault="00E457E3" w:rsidP="00003A14">
      <w:pPr>
        <w:numPr>
          <w:ilvl w:val="2"/>
          <w:numId w:val="24"/>
        </w:numPr>
        <w:spacing w:after="0" w:line="240" w:lineRule="auto"/>
        <w:rPr>
          <w:b/>
        </w:rPr>
      </w:pPr>
      <w:r w:rsidRPr="001018C5">
        <w:rPr>
          <w:b/>
        </w:rPr>
        <w:t>BARBITAL</w:t>
      </w:r>
    </w:p>
    <w:p w14:paraId="10FC6880" w14:textId="77777777" w:rsidR="00003A14" w:rsidRPr="001018C5" w:rsidRDefault="00E457E3" w:rsidP="00003A14">
      <w:pPr>
        <w:numPr>
          <w:ilvl w:val="2"/>
          <w:numId w:val="24"/>
        </w:numPr>
        <w:spacing w:after="0" w:line="240" w:lineRule="auto"/>
        <w:rPr>
          <w:b/>
        </w:rPr>
      </w:pPr>
      <w:r w:rsidRPr="001018C5">
        <w:rPr>
          <w:b/>
        </w:rPr>
        <w:t>PHENOBARBITAL</w:t>
      </w:r>
    </w:p>
    <w:p w14:paraId="3E41A69B" w14:textId="77777777" w:rsidR="00003A14" w:rsidRPr="001018C5" w:rsidRDefault="00E457E3" w:rsidP="00003A14">
      <w:pPr>
        <w:numPr>
          <w:ilvl w:val="1"/>
          <w:numId w:val="24"/>
        </w:numPr>
        <w:spacing w:after="0" w:line="240" w:lineRule="auto"/>
        <w:rPr>
          <w:b/>
        </w:rPr>
      </w:pPr>
      <w:r w:rsidRPr="001018C5">
        <w:rPr>
          <w:b/>
        </w:rPr>
        <w:t>OTHERS</w:t>
      </w:r>
    </w:p>
    <w:p w14:paraId="77A1534F" w14:textId="77777777" w:rsidR="00003A14" w:rsidRPr="001018C5" w:rsidRDefault="00E457E3" w:rsidP="00003A14">
      <w:pPr>
        <w:numPr>
          <w:ilvl w:val="2"/>
          <w:numId w:val="24"/>
        </w:numPr>
        <w:spacing w:after="0" w:line="240" w:lineRule="auto"/>
        <w:rPr>
          <w:b/>
        </w:rPr>
      </w:pPr>
      <w:r w:rsidRPr="001018C5">
        <w:rPr>
          <w:b/>
        </w:rPr>
        <w:t>PROPOFOL</w:t>
      </w:r>
    </w:p>
    <w:p w14:paraId="0305F716" w14:textId="77777777" w:rsidR="00003A14" w:rsidRPr="001018C5" w:rsidRDefault="00E457E3" w:rsidP="00003A14">
      <w:pPr>
        <w:numPr>
          <w:ilvl w:val="2"/>
          <w:numId w:val="24"/>
        </w:numPr>
        <w:spacing w:after="0" w:line="240" w:lineRule="auto"/>
        <w:rPr>
          <w:b/>
        </w:rPr>
      </w:pPr>
      <w:r w:rsidRPr="001018C5">
        <w:rPr>
          <w:b/>
        </w:rPr>
        <w:t>ETOMIDATE</w:t>
      </w:r>
    </w:p>
    <w:p w14:paraId="16E4C45C" w14:textId="77777777" w:rsidR="00003A14" w:rsidRPr="001018C5" w:rsidRDefault="00E457E3" w:rsidP="00003A14">
      <w:pPr>
        <w:numPr>
          <w:ilvl w:val="2"/>
          <w:numId w:val="24"/>
        </w:numPr>
        <w:spacing w:after="0" w:line="240" w:lineRule="auto"/>
        <w:rPr>
          <w:b/>
        </w:rPr>
      </w:pPr>
      <w:r w:rsidRPr="001018C5">
        <w:rPr>
          <w:b/>
        </w:rPr>
        <w:t>KETAMINE</w:t>
      </w:r>
    </w:p>
    <w:p w14:paraId="614DCE32" w14:textId="77777777" w:rsidR="00003A14" w:rsidRPr="001018C5" w:rsidRDefault="00E457E3" w:rsidP="00003A14">
      <w:pPr>
        <w:numPr>
          <w:ilvl w:val="2"/>
          <w:numId w:val="24"/>
        </w:numPr>
        <w:spacing w:after="0" w:line="240" w:lineRule="auto"/>
        <w:rPr>
          <w:b/>
        </w:rPr>
      </w:pPr>
      <w:r w:rsidRPr="001018C5">
        <w:rPr>
          <w:b/>
        </w:rPr>
        <w:t>NON-BARBITURATE SEDATIVE HYPNOTICS—CHLORAL HYDRATE</w:t>
      </w:r>
      <w:r w:rsidRPr="001018C5">
        <w:rPr>
          <w:b/>
        </w:rPr>
        <w:br/>
      </w:r>
    </w:p>
    <w:p w14:paraId="00EC3DAB" w14:textId="77777777" w:rsidR="00003A14" w:rsidRPr="001018C5" w:rsidRDefault="00E457E3" w:rsidP="00003A14">
      <w:pPr>
        <w:numPr>
          <w:ilvl w:val="0"/>
          <w:numId w:val="24"/>
        </w:numPr>
        <w:spacing w:after="0" w:line="240" w:lineRule="auto"/>
        <w:rPr>
          <w:b/>
          <w:sz w:val="26"/>
          <w:szCs w:val="26"/>
          <w:u w:val="single"/>
        </w:rPr>
      </w:pPr>
      <w:r w:rsidRPr="001018C5">
        <w:rPr>
          <w:b/>
          <w:sz w:val="26"/>
          <w:szCs w:val="26"/>
          <w:u w:val="single"/>
        </w:rPr>
        <w:t>LOCAL ANESTHETICS</w:t>
      </w:r>
    </w:p>
    <w:p w14:paraId="02067303" w14:textId="77777777" w:rsidR="00003A14" w:rsidRPr="001018C5" w:rsidRDefault="00E457E3" w:rsidP="00003A14">
      <w:pPr>
        <w:numPr>
          <w:ilvl w:val="1"/>
          <w:numId w:val="24"/>
        </w:numPr>
        <w:spacing w:after="0" w:line="240" w:lineRule="auto"/>
        <w:rPr>
          <w:b/>
          <w:u w:val="single"/>
        </w:rPr>
      </w:pPr>
      <w:r w:rsidRPr="001018C5">
        <w:rPr>
          <w:b/>
          <w:u w:val="single"/>
        </w:rPr>
        <w:t>ESTERS</w:t>
      </w:r>
    </w:p>
    <w:p w14:paraId="4C76DBCF" w14:textId="77777777" w:rsidR="00003A14" w:rsidRPr="001018C5" w:rsidRDefault="00E457E3" w:rsidP="00003A14">
      <w:pPr>
        <w:numPr>
          <w:ilvl w:val="2"/>
          <w:numId w:val="24"/>
        </w:numPr>
        <w:spacing w:after="0" w:line="240" w:lineRule="auto"/>
        <w:rPr>
          <w:b/>
        </w:rPr>
      </w:pPr>
      <w:r w:rsidRPr="001018C5">
        <w:rPr>
          <w:b/>
        </w:rPr>
        <w:t>COCAINE</w:t>
      </w:r>
    </w:p>
    <w:p w14:paraId="06DB6F80" w14:textId="77777777" w:rsidR="00003A14" w:rsidRPr="001018C5" w:rsidRDefault="00E457E3" w:rsidP="00003A14">
      <w:pPr>
        <w:numPr>
          <w:ilvl w:val="2"/>
          <w:numId w:val="24"/>
        </w:numPr>
        <w:spacing w:after="0" w:line="240" w:lineRule="auto"/>
        <w:rPr>
          <w:b/>
        </w:rPr>
      </w:pPr>
      <w:r w:rsidRPr="001018C5">
        <w:rPr>
          <w:b/>
        </w:rPr>
        <w:t>PROCAINE</w:t>
      </w:r>
    </w:p>
    <w:p w14:paraId="2B513DD2" w14:textId="77777777" w:rsidR="00003A14" w:rsidRPr="001018C5" w:rsidRDefault="00E457E3" w:rsidP="00003A14">
      <w:pPr>
        <w:numPr>
          <w:ilvl w:val="2"/>
          <w:numId w:val="24"/>
        </w:numPr>
        <w:spacing w:after="0" w:line="240" w:lineRule="auto"/>
        <w:rPr>
          <w:b/>
        </w:rPr>
      </w:pPr>
      <w:r w:rsidRPr="001018C5">
        <w:rPr>
          <w:b/>
        </w:rPr>
        <w:lastRenderedPageBreak/>
        <w:t>BENZOCAINE</w:t>
      </w:r>
    </w:p>
    <w:p w14:paraId="66BD5D3B" w14:textId="77777777" w:rsidR="00003A14" w:rsidRPr="001018C5" w:rsidRDefault="00E457E3" w:rsidP="00003A14">
      <w:pPr>
        <w:numPr>
          <w:ilvl w:val="2"/>
          <w:numId w:val="24"/>
        </w:numPr>
        <w:spacing w:after="0" w:line="240" w:lineRule="auto"/>
        <w:rPr>
          <w:b/>
        </w:rPr>
      </w:pPr>
      <w:r w:rsidRPr="001018C5">
        <w:rPr>
          <w:b/>
        </w:rPr>
        <w:t>TETRACAINE</w:t>
      </w:r>
    </w:p>
    <w:p w14:paraId="09AE8644" w14:textId="77777777" w:rsidR="00003A14" w:rsidRPr="001018C5" w:rsidRDefault="00E457E3" w:rsidP="00003A14">
      <w:pPr>
        <w:numPr>
          <w:ilvl w:val="1"/>
          <w:numId w:val="24"/>
        </w:numPr>
        <w:spacing w:after="0" w:line="240" w:lineRule="auto"/>
        <w:rPr>
          <w:b/>
          <w:u w:val="single"/>
        </w:rPr>
      </w:pPr>
      <w:r w:rsidRPr="001018C5">
        <w:rPr>
          <w:b/>
          <w:u w:val="single"/>
        </w:rPr>
        <w:t>AMIDES</w:t>
      </w:r>
    </w:p>
    <w:p w14:paraId="07618C6A" w14:textId="77777777" w:rsidR="00003A14" w:rsidRPr="001018C5" w:rsidRDefault="00E457E3" w:rsidP="00003A14">
      <w:pPr>
        <w:numPr>
          <w:ilvl w:val="2"/>
          <w:numId w:val="24"/>
        </w:numPr>
        <w:spacing w:after="0" w:line="240" w:lineRule="auto"/>
        <w:rPr>
          <w:b/>
        </w:rPr>
      </w:pPr>
      <w:r w:rsidRPr="001018C5">
        <w:rPr>
          <w:b/>
        </w:rPr>
        <w:t>LIDOCAINE</w:t>
      </w:r>
    </w:p>
    <w:p w14:paraId="44546A57" w14:textId="77777777" w:rsidR="00003A14" w:rsidRPr="001018C5" w:rsidRDefault="00E457E3" w:rsidP="00003A14">
      <w:pPr>
        <w:numPr>
          <w:ilvl w:val="2"/>
          <w:numId w:val="24"/>
        </w:numPr>
        <w:spacing w:after="0" w:line="240" w:lineRule="auto"/>
        <w:rPr>
          <w:b/>
        </w:rPr>
      </w:pPr>
      <w:r w:rsidRPr="001018C5">
        <w:rPr>
          <w:b/>
        </w:rPr>
        <w:t>BUPIVACAINE</w:t>
      </w:r>
    </w:p>
    <w:p w14:paraId="75806F68" w14:textId="77777777" w:rsidR="00003A14" w:rsidRPr="001018C5" w:rsidRDefault="00E457E3" w:rsidP="00003A14">
      <w:pPr>
        <w:numPr>
          <w:ilvl w:val="2"/>
          <w:numId w:val="24"/>
        </w:numPr>
        <w:spacing w:after="0" w:line="240" w:lineRule="auto"/>
        <w:rPr>
          <w:b/>
        </w:rPr>
      </w:pPr>
      <w:r w:rsidRPr="001018C5">
        <w:rPr>
          <w:b/>
        </w:rPr>
        <w:t>LEVOBUPIVACAINE</w:t>
      </w:r>
    </w:p>
    <w:p w14:paraId="5B3EE6E2" w14:textId="77777777" w:rsidR="00003A14" w:rsidRPr="001018C5" w:rsidRDefault="00E457E3" w:rsidP="00003A14">
      <w:pPr>
        <w:numPr>
          <w:ilvl w:val="2"/>
          <w:numId w:val="24"/>
        </w:numPr>
        <w:spacing w:after="0" w:line="240" w:lineRule="auto"/>
        <w:rPr>
          <w:b/>
        </w:rPr>
      </w:pPr>
      <w:r w:rsidRPr="001018C5">
        <w:rPr>
          <w:b/>
        </w:rPr>
        <w:t>ROPIVACAINE</w:t>
      </w:r>
      <w:r w:rsidRPr="001018C5">
        <w:rPr>
          <w:b/>
        </w:rPr>
        <w:br/>
      </w:r>
    </w:p>
    <w:p w14:paraId="172C60EB" w14:textId="77777777" w:rsidR="00003A14" w:rsidRPr="001018C5" w:rsidRDefault="00E457E3" w:rsidP="00003A14">
      <w:pPr>
        <w:numPr>
          <w:ilvl w:val="0"/>
          <w:numId w:val="24"/>
        </w:numPr>
        <w:spacing w:after="0" w:line="240" w:lineRule="auto"/>
        <w:rPr>
          <w:b/>
          <w:sz w:val="26"/>
          <w:szCs w:val="26"/>
          <w:u w:val="single"/>
        </w:rPr>
      </w:pPr>
      <w:r w:rsidRPr="001018C5">
        <w:rPr>
          <w:b/>
          <w:sz w:val="26"/>
          <w:szCs w:val="26"/>
          <w:u w:val="single"/>
        </w:rPr>
        <w:t>GENERAL ANESTHETICS</w:t>
      </w:r>
    </w:p>
    <w:p w14:paraId="1C8ED1AB" w14:textId="77777777" w:rsidR="00003A14" w:rsidRPr="001018C5" w:rsidRDefault="00E457E3" w:rsidP="00003A14">
      <w:pPr>
        <w:numPr>
          <w:ilvl w:val="1"/>
          <w:numId w:val="24"/>
        </w:numPr>
        <w:spacing w:after="0" w:line="240" w:lineRule="auto"/>
        <w:rPr>
          <w:b/>
        </w:rPr>
      </w:pPr>
      <w:r w:rsidRPr="001018C5">
        <w:rPr>
          <w:b/>
        </w:rPr>
        <w:t>INHALATIONAL</w:t>
      </w:r>
    </w:p>
    <w:p w14:paraId="2E0E4CBD" w14:textId="77777777" w:rsidR="00003A14" w:rsidRPr="001018C5" w:rsidRDefault="00E457E3" w:rsidP="00003A14">
      <w:pPr>
        <w:numPr>
          <w:ilvl w:val="2"/>
          <w:numId w:val="24"/>
        </w:numPr>
        <w:spacing w:after="0" w:line="240" w:lineRule="auto"/>
        <w:rPr>
          <w:b/>
        </w:rPr>
      </w:pPr>
      <w:r w:rsidRPr="001018C5">
        <w:rPr>
          <w:b/>
        </w:rPr>
        <w:t>HALOTHANE</w:t>
      </w:r>
    </w:p>
    <w:p w14:paraId="75A2AA4D" w14:textId="77777777" w:rsidR="00003A14" w:rsidRPr="001018C5" w:rsidRDefault="00E457E3" w:rsidP="00003A14">
      <w:pPr>
        <w:numPr>
          <w:ilvl w:val="2"/>
          <w:numId w:val="24"/>
        </w:numPr>
        <w:spacing w:after="0" w:line="240" w:lineRule="auto"/>
        <w:rPr>
          <w:b/>
        </w:rPr>
      </w:pPr>
      <w:r w:rsidRPr="001018C5">
        <w:rPr>
          <w:b/>
        </w:rPr>
        <w:t>ISOFLURANE</w:t>
      </w:r>
    </w:p>
    <w:p w14:paraId="7C6C3C49" w14:textId="77777777" w:rsidR="00003A14" w:rsidRPr="001018C5" w:rsidRDefault="00E457E3" w:rsidP="00003A14">
      <w:pPr>
        <w:numPr>
          <w:ilvl w:val="2"/>
          <w:numId w:val="24"/>
        </w:numPr>
        <w:spacing w:after="0" w:line="240" w:lineRule="auto"/>
        <w:rPr>
          <w:b/>
        </w:rPr>
      </w:pPr>
      <w:r w:rsidRPr="001018C5">
        <w:rPr>
          <w:b/>
        </w:rPr>
        <w:t>SEVOFLURANE</w:t>
      </w:r>
    </w:p>
    <w:p w14:paraId="5F51C783" w14:textId="77777777" w:rsidR="00003A14" w:rsidRPr="001018C5" w:rsidRDefault="00E457E3" w:rsidP="00003A14">
      <w:pPr>
        <w:numPr>
          <w:ilvl w:val="2"/>
          <w:numId w:val="24"/>
        </w:numPr>
        <w:spacing w:after="0" w:line="240" w:lineRule="auto"/>
        <w:rPr>
          <w:b/>
        </w:rPr>
      </w:pPr>
      <w:r w:rsidRPr="001018C5">
        <w:rPr>
          <w:b/>
        </w:rPr>
        <w:t>DESFLURANE</w:t>
      </w:r>
    </w:p>
    <w:p w14:paraId="5F5FC454" w14:textId="77777777" w:rsidR="00003A14" w:rsidRPr="001018C5" w:rsidRDefault="00E457E3" w:rsidP="00003A14">
      <w:pPr>
        <w:numPr>
          <w:ilvl w:val="2"/>
          <w:numId w:val="24"/>
        </w:numPr>
        <w:spacing w:after="0" w:line="240" w:lineRule="auto"/>
        <w:rPr>
          <w:b/>
        </w:rPr>
      </w:pPr>
      <w:r w:rsidRPr="001018C5">
        <w:rPr>
          <w:b/>
        </w:rPr>
        <w:t>N</w:t>
      </w:r>
      <w:r w:rsidRPr="001018C5">
        <w:rPr>
          <w:b/>
          <w:vertAlign w:val="subscript"/>
        </w:rPr>
        <w:t>2</w:t>
      </w:r>
      <w:r w:rsidRPr="001018C5">
        <w:rPr>
          <w:b/>
        </w:rPr>
        <w:t>O</w:t>
      </w:r>
    </w:p>
    <w:p w14:paraId="77FBBF40" w14:textId="77777777" w:rsidR="00003A14" w:rsidRPr="001018C5" w:rsidRDefault="00E457E3" w:rsidP="00003A14">
      <w:pPr>
        <w:numPr>
          <w:ilvl w:val="1"/>
          <w:numId w:val="24"/>
        </w:numPr>
        <w:spacing w:after="0" w:line="240" w:lineRule="auto"/>
        <w:rPr>
          <w:b/>
        </w:rPr>
      </w:pPr>
      <w:r w:rsidRPr="001018C5">
        <w:rPr>
          <w:b/>
        </w:rPr>
        <w:t>INTRAVENOUS</w:t>
      </w:r>
    </w:p>
    <w:p w14:paraId="0FE4FA4E" w14:textId="77777777" w:rsidR="00003A14" w:rsidRPr="001018C5" w:rsidRDefault="00E457E3" w:rsidP="00003A14">
      <w:pPr>
        <w:numPr>
          <w:ilvl w:val="2"/>
          <w:numId w:val="24"/>
        </w:numPr>
        <w:spacing w:after="0" w:line="240" w:lineRule="auto"/>
        <w:rPr>
          <w:b/>
        </w:rPr>
      </w:pPr>
      <w:r w:rsidRPr="001018C5">
        <w:rPr>
          <w:b/>
        </w:rPr>
        <w:t>BARBITURATES</w:t>
      </w:r>
    </w:p>
    <w:p w14:paraId="5E634625" w14:textId="77777777" w:rsidR="00003A14" w:rsidRPr="001018C5" w:rsidRDefault="00E457E3" w:rsidP="00003A14">
      <w:pPr>
        <w:numPr>
          <w:ilvl w:val="2"/>
          <w:numId w:val="24"/>
        </w:numPr>
        <w:spacing w:after="0" w:line="240" w:lineRule="auto"/>
        <w:rPr>
          <w:b/>
        </w:rPr>
      </w:pPr>
      <w:r w:rsidRPr="001018C5">
        <w:rPr>
          <w:b/>
        </w:rPr>
        <w:t>PROPOFOL</w:t>
      </w:r>
    </w:p>
    <w:p w14:paraId="2186E20B" w14:textId="77777777" w:rsidR="00003A14" w:rsidRPr="001018C5" w:rsidRDefault="00E457E3" w:rsidP="00003A14">
      <w:pPr>
        <w:numPr>
          <w:ilvl w:val="2"/>
          <w:numId w:val="24"/>
        </w:numPr>
        <w:spacing w:after="0" w:line="240" w:lineRule="auto"/>
        <w:rPr>
          <w:b/>
        </w:rPr>
      </w:pPr>
      <w:r w:rsidRPr="001018C5">
        <w:rPr>
          <w:b/>
        </w:rPr>
        <w:t>ETOMIDATE</w:t>
      </w:r>
    </w:p>
    <w:p w14:paraId="4E9A895A" w14:textId="77777777" w:rsidR="00003A14" w:rsidRPr="001018C5" w:rsidRDefault="00E457E3" w:rsidP="00003A14">
      <w:pPr>
        <w:numPr>
          <w:ilvl w:val="2"/>
          <w:numId w:val="24"/>
        </w:numPr>
        <w:spacing w:after="0" w:line="240" w:lineRule="auto"/>
        <w:rPr>
          <w:b/>
        </w:rPr>
      </w:pPr>
      <w:r w:rsidRPr="001018C5">
        <w:rPr>
          <w:b/>
        </w:rPr>
        <w:t>NOT NON-SELECTIVE CNS DEPRESSANTS</w:t>
      </w:r>
    </w:p>
    <w:p w14:paraId="199414DE" w14:textId="77777777" w:rsidR="00003A14" w:rsidRPr="001018C5" w:rsidRDefault="00E457E3" w:rsidP="00003A14">
      <w:pPr>
        <w:numPr>
          <w:ilvl w:val="3"/>
          <w:numId w:val="24"/>
        </w:numPr>
        <w:spacing w:after="0" w:line="240" w:lineRule="auto"/>
        <w:rPr>
          <w:b/>
        </w:rPr>
      </w:pPr>
      <w:r w:rsidRPr="001018C5">
        <w:rPr>
          <w:b/>
        </w:rPr>
        <w:t>OPIOIDS</w:t>
      </w:r>
    </w:p>
    <w:p w14:paraId="60F153F3" w14:textId="77777777" w:rsidR="00003A14" w:rsidRPr="001018C5" w:rsidRDefault="00E457E3" w:rsidP="00003A14">
      <w:pPr>
        <w:numPr>
          <w:ilvl w:val="3"/>
          <w:numId w:val="24"/>
        </w:numPr>
        <w:spacing w:after="0" w:line="240" w:lineRule="auto"/>
        <w:rPr>
          <w:b/>
        </w:rPr>
      </w:pPr>
      <w:r w:rsidRPr="001018C5">
        <w:rPr>
          <w:b/>
        </w:rPr>
        <w:t>BENZODIAZEPINE</w:t>
      </w:r>
    </w:p>
    <w:p w14:paraId="252E802C" w14:textId="77777777" w:rsidR="00003A14" w:rsidRPr="001018C5" w:rsidRDefault="00E457E3" w:rsidP="00003A14">
      <w:pPr>
        <w:numPr>
          <w:ilvl w:val="3"/>
          <w:numId w:val="24"/>
        </w:numPr>
        <w:spacing w:after="0" w:line="240" w:lineRule="auto"/>
        <w:rPr>
          <w:b/>
        </w:rPr>
      </w:pPr>
      <w:r w:rsidRPr="001018C5">
        <w:rPr>
          <w:b/>
        </w:rPr>
        <w:t>KETAMINE</w:t>
      </w:r>
    </w:p>
    <w:p w14:paraId="03F7EB3C" w14:textId="77777777" w:rsidR="00003A14" w:rsidRPr="001018C5" w:rsidRDefault="00003A14" w:rsidP="00E457E3">
      <w:pPr>
        <w:spacing w:after="0" w:line="240" w:lineRule="auto"/>
        <w:ind w:left="432"/>
        <w:rPr>
          <w:b/>
        </w:rPr>
      </w:pPr>
    </w:p>
    <w:p w14:paraId="590808B4" w14:textId="77777777" w:rsidR="00003A14" w:rsidRPr="001018C5" w:rsidRDefault="00E457E3" w:rsidP="00003A14">
      <w:pPr>
        <w:numPr>
          <w:ilvl w:val="0"/>
          <w:numId w:val="24"/>
        </w:numPr>
        <w:spacing w:after="0" w:line="240" w:lineRule="auto"/>
        <w:rPr>
          <w:b/>
          <w:sz w:val="26"/>
          <w:szCs w:val="26"/>
          <w:u w:val="single"/>
        </w:rPr>
      </w:pPr>
      <w:r w:rsidRPr="001018C5">
        <w:rPr>
          <w:b/>
          <w:sz w:val="26"/>
          <w:szCs w:val="26"/>
          <w:u w:val="single"/>
        </w:rPr>
        <w:t>ALCOHOLS</w:t>
      </w:r>
    </w:p>
    <w:p w14:paraId="2442CC2A" w14:textId="77777777" w:rsidR="00003A14" w:rsidRPr="001018C5" w:rsidRDefault="00E457E3" w:rsidP="00003A14">
      <w:pPr>
        <w:numPr>
          <w:ilvl w:val="1"/>
          <w:numId w:val="24"/>
        </w:numPr>
        <w:spacing w:after="0" w:line="240" w:lineRule="auto"/>
        <w:rPr>
          <w:b/>
          <w:u w:val="single"/>
        </w:rPr>
      </w:pPr>
      <w:r w:rsidRPr="001018C5">
        <w:rPr>
          <w:b/>
        </w:rPr>
        <w:t xml:space="preserve">ETHANOL </w:t>
      </w:r>
    </w:p>
    <w:p w14:paraId="319F3AE1" w14:textId="77777777" w:rsidR="001018C5" w:rsidRPr="001018C5" w:rsidRDefault="001018C5" w:rsidP="001018C5">
      <w:pPr>
        <w:numPr>
          <w:ilvl w:val="2"/>
          <w:numId w:val="24"/>
        </w:numPr>
        <w:spacing w:after="0" w:line="240" w:lineRule="auto"/>
        <w:rPr>
          <w:b/>
          <w:u w:val="single"/>
        </w:rPr>
      </w:pPr>
      <w:r w:rsidRPr="001018C5">
        <w:t>Nonselective CNS depressant</w:t>
      </w:r>
    </w:p>
    <w:p w14:paraId="44A2987D" w14:textId="77777777" w:rsidR="001018C5" w:rsidRPr="001018C5" w:rsidRDefault="001018C5" w:rsidP="001018C5">
      <w:pPr>
        <w:numPr>
          <w:ilvl w:val="2"/>
          <w:numId w:val="24"/>
        </w:numPr>
        <w:spacing w:after="0" w:line="240" w:lineRule="auto"/>
        <w:rPr>
          <w:b/>
          <w:u w:val="single"/>
        </w:rPr>
      </w:pPr>
      <w:r w:rsidRPr="001018C5">
        <w:t>Affects on GABA</w:t>
      </w:r>
      <w:r w:rsidRPr="001018C5">
        <w:rPr>
          <w:vertAlign w:val="subscript"/>
        </w:rPr>
        <w:t>A</w:t>
      </w:r>
      <w:r w:rsidRPr="001018C5">
        <w:t xml:space="preserve"> (plus includes a type of this receptor in the cerebellum—ataxia), Inhibits </w:t>
      </w:r>
      <w:proofErr w:type="spellStart"/>
      <w:r w:rsidRPr="001018C5">
        <w:t>Glu</w:t>
      </w:r>
      <w:proofErr w:type="spellEnd"/>
      <w:r w:rsidRPr="001018C5">
        <w:t xml:space="preserve"> transmission, Action at NMDA receptor </w:t>
      </w:r>
    </w:p>
    <w:p w14:paraId="2CC0C994" w14:textId="77777777" w:rsidR="001018C5" w:rsidRPr="001018C5" w:rsidRDefault="001018C5" w:rsidP="001018C5">
      <w:pPr>
        <w:numPr>
          <w:ilvl w:val="2"/>
          <w:numId w:val="24"/>
        </w:numPr>
        <w:spacing w:after="0" w:line="240" w:lineRule="auto"/>
        <w:rPr>
          <w:b/>
          <w:u w:val="single"/>
        </w:rPr>
      </w:pPr>
      <w:r w:rsidRPr="001018C5">
        <w:t xml:space="preserve">Adverse: myocardial depression, vasodilation in CNS, peripheral vasodilation may be due to </w:t>
      </w:r>
      <w:r w:rsidRPr="001018C5">
        <w:sym w:font="Symbol" w:char="F0AD"/>
      </w:r>
      <w:r w:rsidRPr="001018C5">
        <w:t xml:space="preserve"> acetaldehyde</w:t>
      </w:r>
    </w:p>
    <w:p w14:paraId="7B020841" w14:textId="77777777" w:rsidR="001018C5" w:rsidRPr="001018C5" w:rsidRDefault="001018C5" w:rsidP="001018C5">
      <w:pPr>
        <w:numPr>
          <w:ilvl w:val="2"/>
          <w:numId w:val="24"/>
        </w:numPr>
        <w:spacing w:after="0" w:line="240" w:lineRule="auto"/>
        <w:rPr>
          <w:b/>
          <w:u w:val="single"/>
        </w:rPr>
      </w:pPr>
      <w:r w:rsidRPr="001018C5">
        <w:t>Fatty food delay abs</w:t>
      </w:r>
    </w:p>
    <w:p w14:paraId="1803AF7C" w14:textId="77777777" w:rsidR="001018C5" w:rsidRPr="001018C5" w:rsidRDefault="001018C5" w:rsidP="001018C5">
      <w:pPr>
        <w:numPr>
          <w:ilvl w:val="2"/>
          <w:numId w:val="24"/>
        </w:numPr>
        <w:spacing w:after="0" w:line="240" w:lineRule="auto"/>
        <w:rPr>
          <w:b/>
          <w:u w:val="single"/>
        </w:rPr>
      </w:pPr>
      <w:r w:rsidRPr="001018C5">
        <w:t>F&gt;M</w:t>
      </w:r>
    </w:p>
    <w:p w14:paraId="606FE3EA" w14:textId="77777777" w:rsidR="001018C5" w:rsidRPr="001018C5" w:rsidRDefault="001018C5" w:rsidP="001018C5">
      <w:pPr>
        <w:numPr>
          <w:ilvl w:val="2"/>
          <w:numId w:val="24"/>
        </w:numPr>
        <w:spacing w:after="0" w:line="240" w:lineRule="auto"/>
        <w:rPr>
          <w:b/>
          <w:u w:val="single"/>
        </w:rPr>
      </w:pPr>
      <w:r w:rsidRPr="001018C5">
        <w:t xml:space="preserve">Metabolized by Alcohol DH </w:t>
      </w:r>
    </w:p>
    <w:p w14:paraId="3F8766DE" w14:textId="77777777" w:rsidR="001018C5" w:rsidRPr="001018C5" w:rsidRDefault="001018C5" w:rsidP="001018C5">
      <w:pPr>
        <w:numPr>
          <w:ilvl w:val="3"/>
          <w:numId w:val="24"/>
        </w:numPr>
        <w:spacing w:after="0" w:line="240" w:lineRule="auto"/>
        <w:rPr>
          <w:b/>
          <w:u w:val="single"/>
        </w:rPr>
      </w:pPr>
      <w:r w:rsidRPr="001018C5">
        <w:t xml:space="preserve">Mechanism is limited by NAD+ </w:t>
      </w:r>
    </w:p>
    <w:p w14:paraId="48822AD7" w14:textId="77777777" w:rsidR="001018C5" w:rsidRPr="001018C5" w:rsidRDefault="001018C5" w:rsidP="001018C5">
      <w:pPr>
        <w:numPr>
          <w:ilvl w:val="2"/>
          <w:numId w:val="24"/>
        </w:numPr>
        <w:spacing w:after="0" w:line="240" w:lineRule="auto"/>
        <w:rPr>
          <w:b/>
          <w:u w:val="single"/>
        </w:rPr>
      </w:pPr>
      <w:r w:rsidRPr="001018C5">
        <w:t>Zero order kinetics</w:t>
      </w:r>
    </w:p>
    <w:p w14:paraId="44B24BED" w14:textId="77777777" w:rsidR="00003A14" w:rsidRPr="001018C5" w:rsidRDefault="00E457E3" w:rsidP="00003A14">
      <w:pPr>
        <w:numPr>
          <w:ilvl w:val="1"/>
          <w:numId w:val="24"/>
        </w:numPr>
        <w:spacing w:after="0" w:line="240" w:lineRule="auto"/>
        <w:rPr>
          <w:b/>
          <w:u w:val="single"/>
        </w:rPr>
      </w:pPr>
      <w:r w:rsidRPr="001018C5">
        <w:rPr>
          <w:b/>
        </w:rPr>
        <w:t>DISULFIRAM</w:t>
      </w:r>
    </w:p>
    <w:p w14:paraId="0717AA6D" w14:textId="77777777" w:rsidR="001018C5" w:rsidRPr="001018C5" w:rsidRDefault="001018C5" w:rsidP="001018C5">
      <w:pPr>
        <w:numPr>
          <w:ilvl w:val="2"/>
          <w:numId w:val="24"/>
        </w:numPr>
        <w:spacing w:after="0" w:line="240" w:lineRule="auto"/>
        <w:rPr>
          <w:b/>
          <w:u w:val="single"/>
        </w:rPr>
      </w:pPr>
      <w:r w:rsidRPr="001018C5">
        <w:t>Inhibits Acetaldehyde DH</w:t>
      </w:r>
      <w:r w:rsidRPr="001018C5">
        <w:sym w:font="Wingdings" w:char="F0E0"/>
      </w:r>
      <w:r w:rsidRPr="001018C5">
        <w:t xml:space="preserve"> accumulation of Acetaldehyde (flushing, HA, N/V, hypotension, </w:t>
      </w:r>
      <w:proofErr w:type="spellStart"/>
      <w:r w:rsidRPr="001018C5">
        <w:t>etc</w:t>
      </w:r>
      <w:proofErr w:type="spellEnd"/>
      <w:r w:rsidRPr="001018C5">
        <w:t>)</w:t>
      </w:r>
    </w:p>
    <w:p w14:paraId="31F1DD95" w14:textId="77777777" w:rsidR="001018C5" w:rsidRPr="001018C5" w:rsidRDefault="001018C5" w:rsidP="001018C5">
      <w:pPr>
        <w:numPr>
          <w:ilvl w:val="2"/>
          <w:numId w:val="24"/>
        </w:numPr>
        <w:spacing w:after="0" w:line="240" w:lineRule="auto"/>
        <w:rPr>
          <w:b/>
          <w:u w:val="single"/>
        </w:rPr>
      </w:pPr>
      <w:r w:rsidRPr="001018C5">
        <w:t xml:space="preserve">Polymorphisms in this enzyme—Asians have </w:t>
      </w:r>
      <w:r w:rsidRPr="001018C5">
        <w:sym w:font="Symbol" w:char="F0AF"/>
      </w:r>
      <w:r w:rsidRPr="001018C5">
        <w:t xml:space="preserve"> so </w:t>
      </w:r>
      <w:r w:rsidRPr="001018C5">
        <w:sym w:font="Symbol" w:char="F0AD"/>
      </w:r>
      <w:r w:rsidRPr="001018C5">
        <w:t xml:space="preserve"> effects of alcohol--</w:t>
      </w:r>
      <w:r w:rsidRPr="001018C5">
        <w:sym w:font="Symbol" w:char="F0AD"/>
      </w:r>
      <w:r w:rsidRPr="001018C5">
        <w:t xml:space="preserve"> acetaldehyde so when they drink a lot its like they are on </w:t>
      </w:r>
      <w:proofErr w:type="spellStart"/>
      <w:r w:rsidRPr="001018C5">
        <w:t>disulfiram</w:t>
      </w:r>
      <w:proofErr w:type="spellEnd"/>
      <w:r w:rsidRPr="001018C5">
        <w:t xml:space="preserve"> so they normally don't abuse alcohol</w:t>
      </w:r>
    </w:p>
    <w:p w14:paraId="26CE69A2" w14:textId="77777777" w:rsidR="001018C5" w:rsidRPr="001018C5" w:rsidRDefault="001018C5" w:rsidP="001018C5">
      <w:pPr>
        <w:numPr>
          <w:ilvl w:val="1"/>
          <w:numId w:val="24"/>
        </w:numPr>
        <w:spacing w:after="0" w:line="240" w:lineRule="auto"/>
        <w:rPr>
          <w:b/>
          <w:u w:val="single"/>
        </w:rPr>
      </w:pPr>
      <w:r w:rsidRPr="001018C5">
        <w:rPr>
          <w:b/>
        </w:rPr>
        <w:t>METHANOL</w:t>
      </w:r>
      <w:r w:rsidRPr="001018C5">
        <w:t xml:space="preserve">—wood alcohol </w:t>
      </w:r>
    </w:p>
    <w:p w14:paraId="57B730C9" w14:textId="77777777" w:rsidR="001018C5" w:rsidRPr="001018C5" w:rsidRDefault="001018C5" w:rsidP="001018C5">
      <w:pPr>
        <w:numPr>
          <w:ilvl w:val="2"/>
          <w:numId w:val="24"/>
        </w:numPr>
        <w:spacing w:after="0" w:line="240" w:lineRule="auto"/>
        <w:rPr>
          <w:b/>
          <w:u w:val="single"/>
        </w:rPr>
      </w:pPr>
      <w:r w:rsidRPr="001018C5">
        <w:lastRenderedPageBreak/>
        <w:t>Metabolized by alcohol DH</w:t>
      </w:r>
      <w:r w:rsidRPr="001018C5">
        <w:sym w:font="Wingdings" w:char="F0E0"/>
      </w:r>
      <w:r w:rsidRPr="001018C5">
        <w:t xml:space="preserve"> formaldehyde and formic acid</w:t>
      </w:r>
      <w:r w:rsidRPr="001018C5">
        <w:sym w:font="Wingdings" w:char="F0E0"/>
      </w:r>
      <w:r w:rsidRPr="001018C5">
        <w:t xml:space="preserve"> toxic to retina (blindness)</w:t>
      </w:r>
    </w:p>
    <w:p w14:paraId="29D76D0E" w14:textId="77777777" w:rsidR="001018C5" w:rsidRPr="001018C5" w:rsidRDefault="001018C5" w:rsidP="001018C5">
      <w:pPr>
        <w:numPr>
          <w:ilvl w:val="2"/>
          <w:numId w:val="24"/>
        </w:numPr>
        <w:spacing w:after="0" w:line="240" w:lineRule="auto"/>
        <w:rPr>
          <w:b/>
          <w:u w:val="single"/>
        </w:rPr>
      </w:pPr>
      <w:proofErr w:type="spellStart"/>
      <w:r w:rsidRPr="001018C5">
        <w:t>Tx</w:t>
      </w:r>
      <w:proofErr w:type="spellEnd"/>
      <w:r w:rsidRPr="001018C5">
        <w:t xml:space="preserve">: ethanol or </w:t>
      </w:r>
      <w:proofErr w:type="spellStart"/>
      <w:r w:rsidRPr="001018C5">
        <w:t>fomeprizol</w:t>
      </w:r>
      <w:proofErr w:type="spellEnd"/>
    </w:p>
    <w:p w14:paraId="487F8A5A" w14:textId="77777777" w:rsidR="001018C5" w:rsidRPr="001018C5" w:rsidRDefault="001018C5" w:rsidP="001018C5">
      <w:pPr>
        <w:numPr>
          <w:ilvl w:val="1"/>
          <w:numId w:val="24"/>
        </w:numPr>
        <w:spacing w:after="0" w:line="240" w:lineRule="auto"/>
        <w:rPr>
          <w:b/>
          <w:u w:val="single"/>
        </w:rPr>
      </w:pPr>
      <w:r w:rsidRPr="001018C5">
        <w:rPr>
          <w:b/>
        </w:rPr>
        <w:t>ETHYLENE GLYCOL—</w:t>
      </w:r>
      <w:r w:rsidRPr="001018C5">
        <w:t xml:space="preserve">antifreeze </w:t>
      </w:r>
    </w:p>
    <w:p w14:paraId="5FEB777C" w14:textId="77777777" w:rsidR="001018C5" w:rsidRPr="001018C5" w:rsidRDefault="001018C5" w:rsidP="001018C5">
      <w:pPr>
        <w:numPr>
          <w:ilvl w:val="2"/>
          <w:numId w:val="24"/>
        </w:numPr>
        <w:spacing w:after="0" w:line="240" w:lineRule="auto"/>
        <w:rPr>
          <w:b/>
          <w:u w:val="single"/>
        </w:rPr>
      </w:pPr>
      <w:r w:rsidRPr="001018C5">
        <w:t xml:space="preserve">Metabolized by alcohol DH into </w:t>
      </w:r>
      <w:proofErr w:type="spellStart"/>
      <w:r w:rsidRPr="001018C5">
        <w:t>axalic</w:t>
      </w:r>
      <w:proofErr w:type="spellEnd"/>
      <w:r w:rsidRPr="001018C5">
        <w:t xml:space="preserve"> acid</w:t>
      </w:r>
    </w:p>
    <w:p w14:paraId="6753B340" w14:textId="77777777" w:rsidR="001018C5" w:rsidRPr="001018C5" w:rsidRDefault="001018C5" w:rsidP="001018C5">
      <w:pPr>
        <w:numPr>
          <w:ilvl w:val="2"/>
          <w:numId w:val="24"/>
        </w:numPr>
        <w:spacing w:after="0" w:line="240" w:lineRule="auto"/>
        <w:rPr>
          <w:b/>
          <w:u w:val="single"/>
        </w:rPr>
      </w:pPr>
      <w:proofErr w:type="spellStart"/>
      <w:r w:rsidRPr="001018C5">
        <w:t>Tx</w:t>
      </w:r>
      <w:proofErr w:type="spellEnd"/>
      <w:r w:rsidRPr="001018C5">
        <w:t xml:space="preserve">: ethanol or </w:t>
      </w:r>
      <w:proofErr w:type="spellStart"/>
      <w:r w:rsidRPr="001018C5">
        <w:t>fomeprizol</w:t>
      </w:r>
      <w:proofErr w:type="spellEnd"/>
    </w:p>
    <w:p w14:paraId="11108AF9" w14:textId="77777777" w:rsidR="00003A14" w:rsidRPr="001018C5" w:rsidRDefault="001018C5" w:rsidP="00003A14">
      <w:pPr>
        <w:numPr>
          <w:ilvl w:val="1"/>
          <w:numId w:val="24"/>
        </w:numPr>
        <w:spacing w:after="0" w:line="240" w:lineRule="auto"/>
        <w:rPr>
          <w:b/>
          <w:u w:val="single"/>
        </w:rPr>
      </w:pPr>
      <w:r w:rsidRPr="001018C5">
        <w:rPr>
          <w:b/>
        </w:rPr>
        <w:t>FOMEPIZOL—</w:t>
      </w:r>
      <w:r w:rsidRPr="001018C5">
        <w:rPr>
          <w:b/>
          <w:highlight w:val="yellow"/>
        </w:rPr>
        <w:t>FO-ME-</w:t>
      </w:r>
      <w:proofErr w:type="spellStart"/>
      <w:r w:rsidRPr="001018C5">
        <w:rPr>
          <w:b/>
          <w:highlight w:val="yellow"/>
        </w:rPr>
        <w:t>Pizol</w:t>
      </w:r>
      <w:proofErr w:type="spellEnd"/>
      <w:r w:rsidR="004004D3">
        <w:rPr>
          <w:b/>
        </w:rPr>
        <w:t xml:space="preserve"> (</w:t>
      </w:r>
      <w:proofErr w:type="spellStart"/>
      <w:r w:rsidR="004004D3">
        <w:rPr>
          <w:b/>
        </w:rPr>
        <w:t>FO</w:t>
      </w:r>
      <w:r>
        <w:rPr>
          <w:b/>
        </w:rPr>
        <w:t>r</w:t>
      </w:r>
      <w:proofErr w:type="spellEnd"/>
      <w:r>
        <w:rPr>
          <w:b/>
        </w:rPr>
        <w:t xml:space="preserve"> M-methanol and E-</w:t>
      </w:r>
      <w:r w:rsidR="004004D3">
        <w:rPr>
          <w:b/>
        </w:rPr>
        <w:t xml:space="preserve">ethylene glycol </w:t>
      </w:r>
      <w:proofErr w:type="spellStart"/>
      <w:r w:rsidR="004004D3">
        <w:rPr>
          <w:b/>
        </w:rPr>
        <w:t>intox</w:t>
      </w:r>
      <w:proofErr w:type="spellEnd"/>
      <w:r w:rsidR="004004D3">
        <w:rPr>
          <w:b/>
        </w:rPr>
        <w:t xml:space="preserve">) </w:t>
      </w:r>
    </w:p>
    <w:p w14:paraId="42B03B70" w14:textId="77777777" w:rsidR="001018C5" w:rsidRPr="001018C5" w:rsidRDefault="001018C5" w:rsidP="001018C5">
      <w:pPr>
        <w:numPr>
          <w:ilvl w:val="2"/>
          <w:numId w:val="24"/>
        </w:numPr>
        <w:spacing w:after="0" w:line="240" w:lineRule="auto"/>
        <w:rPr>
          <w:b/>
          <w:u w:val="single"/>
        </w:rPr>
      </w:pPr>
      <w:r w:rsidRPr="001018C5">
        <w:t>Inhibits alcohol DH (polymorphisms in this too--</w:t>
      </w:r>
      <w:r w:rsidRPr="001018C5">
        <w:sym w:font="Symbol" w:char="F0AD"/>
      </w:r>
      <w:r w:rsidRPr="001018C5">
        <w:t xml:space="preserve"> activity</w:t>
      </w:r>
      <w:r w:rsidRPr="001018C5">
        <w:sym w:font="Wingdings" w:char="F0E0"/>
      </w:r>
      <w:r w:rsidRPr="001018C5">
        <w:t xml:space="preserve"> </w:t>
      </w:r>
      <w:r w:rsidRPr="001018C5">
        <w:sym w:font="Symbol" w:char="F0AF"/>
      </w:r>
      <w:r w:rsidRPr="001018C5">
        <w:t xml:space="preserve"> abuse) </w:t>
      </w:r>
    </w:p>
    <w:p w14:paraId="7DE50E60" w14:textId="77777777" w:rsidR="001018C5" w:rsidRPr="001018C5" w:rsidRDefault="001018C5" w:rsidP="001018C5">
      <w:pPr>
        <w:numPr>
          <w:ilvl w:val="1"/>
          <w:numId w:val="24"/>
        </w:numPr>
        <w:spacing w:after="0" w:line="240" w:lineRule="auto"/>
        <w:rPr>
          <w:b/>
          <w:u w:val="single"/>
        </w:rPr>
      </w:pPr>
      <w:r w:rsidRPr="001018C5">
        <w:rPr>
          <w:b/>
        </w:rPr>
        <w:t>NALTREXONE</w:t>
      </w:r>
    </w:p>
    <w:p w14:paraId="57657F25" w14:textId="77777777" w:rsidR="001018C5" w:rsidRPr="001018C5" w:rsidRDefault="001018C5" w:rsidP="001018C5">
      <w:pPr>
        <w:numPr>
          <w:ilvl w:val="2"/>
          <w:numId w:val="24"/>
        </w:numPr>
        <w:spacing w:after="0" w:line="240" w:lineRule="auto"/>
        <w:rPr>
          <w:b/>
          <w:u w:val="single"/>
        </w:rPr>
      </w:pPr>
      <w:r w:rsidRPr="001018C5">
        <w:t>Long acting Opioid antagonist—DON'T GIVE IF PT IS TAKING OPIOIDS</w:t>
      </w:r>
    </w:p>
    <w:p w14:paraId="6BCB9B76" w14:textId="77777777" w:rsidR="001018C5" w:rsidRPr="001018C5" w:rsidRDefault="001018C5" w:rsidP="001018C5">
      <w:pPr>
        <w:numPr>
          <w:ilvl w:val="1"/>
          <w:numId w:val="24"/>
        </w:numPr>
        <w:spacing w:after="0" w:line="240" w:lineRule="auto"/>
        <w:rPr>
          <w:b/>
        </w:rPr>
      </w:pPr>
      <w:r w:rsidRPr="001018C5">
        <w:rPr>
          <w:b/>
        </w:rPr>
        <w:t>ACAMPROSATE</w:t>
      </w:r>
    </w:p>
    <w:p w14:paraId="7D17E2B8" w14:textId="77777777" w:rsidR="00003A14" w:rsidRPr="001018C5" w:rsidRDefault="00E457E3" w:rsidP="00003A14">
      <w:pPr>
        <w:spacing w:after="0" w:line="240" w:lineRule="auto"/>
        <w:ind w:left="288"/>
        <w:rPr>
          <w:b/>
          <w:u w:val="single"/>
        </w:rPr>
      </w:pPr>
      <w:r w:rsidRPr="001018C5">
        <w:rPr>
          <w:b/>
          <w:u w:val="single"/>
        </w:rPr>
        <w:t xml:space="preserve"> </w:t>
      </w:r>
    </w:p>
    <w:p w14:paraId="18619991" w14:textId="77777777" w:rsidR="00003A14" w:rsidRDefault="00E457E3" w:rsidP="00003A14">
      <w:pPr>
        <w:numPr>
          <w:ilvl w:val="0"/>
          <w:numId w:val="24"/>
        </w:numPr>
        <w:spacing w:after="0" w:line="240" w:lineRule="auto"/>
        <w:rPr>
          <w:b/>
          <w:sz w:val="26"/>
          <w:szCs w:val="26"/>
          <w:u w:val="single"/>
        </w:rPr>
      </w:pPr>
      <w:r w:rsidRPr="001018C5">
        <w:rPr>
          <w:b/>
          <w:sz w:val="26"/>
          <w:szCs w:val="26"/>
          <w:u w:val="single"/>
        </w:rPr>
        <w:t>BENZODIAZEPINES</w:t>
      </w:r>
    </w:p>
    <w:p w14:paraId="734D18BA" w14:textId="77777777" w:rsidR="00747B1B" w:rsidRPr="00747B1B" w:rsidRDefault="00747B1B" w:rsidP="00747B1B">
      <w:pPr>
        <w:numPr>
          <w:ilvl w:val="1"/>
          <w:numId w:val="24"/>
        </w:numPr>
        <w:spacing w:after="0" w:line="240" w:lineRule="auto"/>
        <w:rPr>
          <w:b/>
          <w:u w:val="single"/>
        </w:rPr>
      </w:pPr>
      <w:r>
        <w:rPr>
          <w:i/>
        </w:rPr>
        <w:t xml:space="preserve">Functional tolerance (not metabolic) to some of the effects but NOT ALL </w:t>
      </w:r>
    </w:p>
    <w:p w14:paraId="6FBA9B97" w14:textId="77777777" w:rsidR="00003A14" w:rsidRPr="00747B1B" w:rsidRDefault="00E457E3" w:rsidP="00003A14">
      <w:pPr>
        <w:numPr>
          <w:ilvl w:val="1"/>
          <w:numId w:val="24"/>
        </w:numPr>
        <w:spacing w:after="0" w:line="240" w:lineRule="auto"/>
        <w:rPr>
          <w:b/>
          <w:u w:val="single"/>
        </w:rPr>
      </w:pPr>
      <w:r w:rsidRPr="00747B1B">
        <w:rPr>
          <w:b/>
          <w:u w:val="single"/>
        </w:rPr>
        <w:t>TRUE BENZODIAZEPINES</w:t>
      </w:r>
    </w:p>
    <w:p w14:paraId="64EFF227" w14:textId="77777777" w:rsidR="00003A14" w:rsidRPr="00747B1B" w:rsidRDefault="00E457E3" w:rsidP="00003A14">
      <w:pPr>
        <w:numPr>
          <w:ilvl w:val="2"/>
          <w:numId w:val="24"/>
        </w:numPr>
        <w:spacing w:after="0" w:line="240" w:lineRule="auto"/>
        <w:rPr>
          <w:b/>
        </w:rPr>
      </w:pPr>
      <w:r w:rsidRPr="00747B1B">
        <w:rPr>
          <w:b/>
        </w:rPr>
        <w:t>DIAZEPAM (VALIUM)</w:t>
      </w:r>
    </w:p>
    <w:p w14:paraId="6429BD93" w14:textId="77777777" w:rsidR="004004D3" w:rsidRPr="00747B1B" w:rsidRDefault="004004D3" w:rsidP="004004D3">
      <w:pPr>
        <w:numPr>
          <w:ilvl w:val="3"/>
          <w:numId w:val="24"/>
        </w:numPr>
        <w:spacing w:after="0" w:line="240" w:lineRule="auto"/>
        <w:rPr>
          <w:b/>
        </w:rPr>
      </w:pPr>
      <w:r w:rsidRPr="00747B1B">
        <w:t>Uses: Anxiolytic, Hypnotic, Anticonvulsant, Muscle Relax, Pre-anesthetic</w:t>
      </w:r>
    </w:p>
    <w:p w14:paraId="305A9076" w14:textId="77777777" w:rsidR="004004D3" w:rsidRPr="00E11502" w:rsidRDefault="004004D3" w:rsidP="004004D3">
      <w:pPr>
        <w:numPr>
          <w:ilvl w:val="3"/>
          <w:numId w:val="24"/>
        </w:numPr>
        <w:spacing w:after="0" w:line="240" w:lineRule="auto"/>
        <w:rPr>
          <w:b/>
        </w:rPr>
      </w:pPr>
      <w:r>
        <w:t>MOA: Works at CERTAIN GABA</w:t>
      </w:r>
      <w:r>
        <w:softHyphen/>
      </w:r>
      <w:r>
        <w:rPr>
          <w:vertAlign w:val="subscript"/>
        </w:rPr>
        <w:t>A</w:t>
      </w:r>
      <w:r>
        <w:t xml:space="preserve"> receptors, binding to the </w:t>
      </w:r>
      <w:proofErr w:type="spellStart"/>
      <w:r>
        <w:t>benzo</w:t>
      </w:r>
      <w:proofErr w:type="spellEnd"/>
      <w:r>
        <w:t xml:space="preserve"> receptor </w:t>
      </w:r>
      <w:proofErr w:type="gramStart"/>
      <w:r>
        <w:t>( γ2</w:t>
      </w:r>
      <w:proofErr w:type="gramEnd"/>
      <w:r>
        <w:t xml:space="preserve"> subunit) </w:t>
      </w:r>
      <w:r>
        <w:sym w:font="Symbol" w:char="F0AD"/>
      </w:r>
      <w:r>
        <w:t xml:space="preserve"> their activity</w:t>
      </w:r>
      <w:r>
        <w:sym w:font="Wingdings" w:char="F0E0"/>
      </w:r>
      <w:r>
        <w:t xml:space="preserve"> </w:t>
      </w:r>
      <w:r>
        <w:sym w:font="Symbol" w:char="F0AD"/>
      </w:r>
      <w:r>
        <w:t xml:space="preserve"> </w:t>
      </w:r>
      <w:proofErr w:type="spellStart"/>
      <w:r>
        <w:t>Cl</w:t>
      </w:r>
      <w:proofErr w:type="spellEnd"/>
      <w:r>
        <w:t xml:space="preserve"> coming in and </w:t>
      </w:r>
      <w:r>
        <w:sym w:font="Symbol" w:char="F0AD"/>
      </w:r>
      <w:r>
        <w:t xml:space="preserve"> inhibitory potential at post-</w:t>
      </w:r>
      <w:proofErr w:type="spellStart"/>
      <w:r>
        <w:t>syn</w:t>
      </w:r>
      <w:proofErr w:type="spellEnd"/>
      <w:r>
        <w:t xml:space="preserve"> site. GABA must be present. </w:t>
      </w:r>
    </w:p>
    <w:p w14:paraId="1D64D377" w14:textId="77777777" w:rsidR="00E11502" w:rsidRPr="00E11502" w:rsidRDefault="00E11502" w:rsidP="004004D3">
      <w:pPr>
        <w:numPr>
          <w:ilvl w:val="3"/>
          <w:numId w:val="24"/>
        </w:numPr>
        <w:spacing w:after="0" w:line="240" w:lineRule="auto"/>
        <w:rPr>
          <w:b/>
        </w:rPr>
      </w:pPr>
      <w:r>
        <w:t>Well abs (not IM), distributes well</w:t>
      </w:r>
    </w:p>
    <w:p w14:paraId="4011327B" w14:textId="77777777" w:rsidR="00E11502" w:rsidRPr="00E11502" w:rsidRDefault="00E11502" w:rsidP="00E11502">
      <w:pPr>
        <w:numPr>
          <w:ilvl w:val="4"/>
          <w:numId w:val="24"/>
        </w:numPr>
        <w:spacing w:after="0" w:line="240" w:lineRule="auto"/>
        <w:rPr>
          <w:b/>
        </w:rPr>
      </w:pPr>
      <w:r>
        <w:t>IV—very rapid onset and short DOA due to distribution</w:t>
      </w:r>
    </w:p>
    <w:p w14:paraId="6ECA5FA3" w14:textId="77777777" w:rsidR="00E11502" w:rsidRPr="00E11502" w:rsidRDefault="00E11502" w:rsidP="00E11502">
      <w:pPr>
        <w:numPr>
          <w:ilvl w:val="3"/>
          <w:numId w:val="24"/>
        </w:numPr>
        <w:spacing w:after="0" w:line="240" w:lineRule="auto"/>
        <w:rPr>
          <w:b/>
        </w:rPr>
      </w:pPr>
      <w:r>
        <w:t>COMPLICATED Biotransformation (</w:t>
      </w:r>
      <w:proofErr w:type="spellStart"/>
      <w:r>
        <w:t>dealk</w:t>
      </w:r>
      <w:proofErr w:type="spellEnd"/>
      <w:r>
        <w:t>, hydroxyl</w:t>
      </w:r>
      <w:r>
        <w:sym w:font="Wingdings" w:char="F0E0"/>
      </w:r>
      <w:r>
        <w:t xml:space="preserve"> 3 active metabolite)</w:t>
      </w:r>
    </w:p>
    <w:p w14:paraId="64C3F0F1" w14:textId="77777777" w:rsidR="00E11502" w:rsidRPr="00E11502" w:rsidRDefault="00E11502" w:rsidP="00E11502">
      <w:pPr>
        <w:numPr>
          <w:ilvl w:val="4"/>
          <w:numId w:val="24"/>
        </w:numPr>
        <w:spacing w:after="0" w:line="240" w:lineRule="auto"/>
        <w:rPr>
          <w:b/>
        </w:rPr>
      </w:pPr>
      <w:r>
        <w:t xml:space="preserve">No induction of enzymes </w:t>
      </w:r>
    </w:p>
    <w:p w14:paraId="4BFF29C9" w14:textId="77777777" w:rsidR="00E11502" w:rsidRPr="00747B1B" w:rsidRDefault="00E11502" w:rsidP="00E11502">
      <w:pPr>
        <w:numPr>
          <w:ilvl w:val="4"/>
          <w:numId w:val="24"/>
        </w:numPr>
        <w:spacing w:after="0" w:line="240" w:lineRule="auto"/>
        <w:rPr>
          <w:b/>
        </w:rPr>
      </w:pPr>
      <w:proofErr w:type="spellStart"/>
      <w:r>
        <w:t>Desmethyldiazepam</w:t>
      </w:r>
      <w:proofErr w:type="spellEnd"/>
      <w:r>
        <w:t xml:space="preserve"> is longest acting metabolite and it accumulates</w:t>
      </w:r>
    </w:p>
    <w:p w14:paraId="16F2F4DD" w14:textId="77777777" w:rsidR="00747B1B" w:rsidRPr="004004D3" w:rsidRDefault="00747B1B" w:rsidP="00E11502">
      <w:pPr>
        <w:numPr>
          <w:ilvl w:val="4"/>
          <w:numId w:val="24"/>
        </w:numPr>
        <w:spacing w:after="0" w:line="240" w:lineRule="auto"/>
        <w:rPr>
          <w:b/>
        </w:rPr>
      </w:pPr>
      <w:r>
        <w:t>Want to give this during WITHDRAW b/c want to give brain time to get used to drug free state</w:t>
      </w:r>
    </w:p>
    <w:p w14:paraId="01A88AE5" w14:textId="77777777" w:rsidR="00003A14" w:rsidRDefault="00E457E3" w:rsidP="00003A14">
      <w:pPr>
        <w:numPr>
          <w:ilvl w:val="2"/>
          <w:numId w:val="24"/>
        </w:numPr>
        <w:spacing w:after="0" w:line="240" w:lineRule="auto"/>
        <w:rPr>
          <w:b/>
        </w:rPr>
      </w:pPr>
      <w:r w:rsidRPr="001018C5">
        <w:rPr>
          <w:b/>
        </w:rPr>
        <w:t>FLUMAZENIL</w:t>
      </w:r>
    </w:p>
    <w:p w14:paraId="39E5270B" w14:textId="77777777" w:rsidR="004004D3" w:rsidRPr="004004D3" w:rsidRDefault="004004D3" w:rsidP="004004D3">
      <w:pPr>
        <w:numPr>
          <w:ilvl w:val="3"/>
          <w:numId w:val="24"/>
        </w:numPr>
        <w:spacing w:after="0" w:line="240" w:lineRule="auto"/>
        <w:rPr>
          <w:b/>
        </w:rPr>
      </w:pPr>
      <w:r>
        <w:t>Competitive ANTAG at the BZ binding site on GABA</w:t>
      </w:r>
      <w:r>
        <w:softHyphen/>
      </w:r>
      <w:r>
        <w:rPr>
          <w:vertAlign w:val="subscript"/>
        </w:rPr>
        <w:t xml:space="preserve">A </w:t>
      </w:r>
      <w:r>
        <w:t>receptor</w:t>
      </w:r>
    </w:p>
    <w:p w14:paraId="27179F26" w14:textId="77777777" w:rsidR="004004D3" w:rsidRPr="004004D3" w:rsidRDefault="004004D3" w:rsidP="004004D3">
      <w:pPr>
        <w:numPr>
          <w:ilvl w:val="3"/>
          <w:numId w:val="24"/>
        </w:numPr>
        <w:spacing w:after="0" w:line="240" w:lineRule="auto"/>
        <w:rPr>
          <w:b/>
        </w:rPr>
      </w:pPr>
      <w:r>
        <w:t>NO action of its own</w:t>
      </w:r>
    </w:p>
    <w:p w14:paraId="5041450D" w14:textId="77777777" w:rsidR="004004D3" w:rsidRPr="001018C5" w:rsidRDefault="004004D3" w:rsidP="004004D3">
      <w:pPr>
        <w:numPr>
          <w:ilvl w:val="3"/>
          <w:numId w:val="24"/>
        </w:numPr>
        <w:spacing w:after="0" w:line="240" w:lineRule="auto"/>
        <w:rPr>
          <w:b/>
        </w:rPr>
      </w:pPr>
      <w:r>
        <w:t xml:space="preserve">Uses: reversal of conscious sedation, </w:t>
      </w:r>
      <w:proofErr w:type="spellStart"/>
      <w:proofErr w:type="gramStart"/>
      <w:r>
        <w:t>tx</w:t>
      </w:r>
      <w:proofErr w:type="spellEnd"/>
      <w:proofErr w:type="gramEnd"/>
      <w:r>
        <w:t xml:space="preserve"> of BZ OD. </w:t>
      </w:r>
    </w:p>
    <w:p w14:paraId="7302F22A" w14:textId="77777777" w:rsidR="00003A14" w:rsidRDefault="00E457E3" w:rsidP="00003A14">
      <w:pPr>
        <w:numPr>
          <w:ilvl w:val="2"/>
          <w:numId w:val="24"/>
        </w:numPr>
        <w:spacing w:after="0" w:line="240" w:lineRule="auto"/>
        <w:rPr>
          <w:b/>
          <w:u w:val="single"/>
        </w:rPr>
      </w:pPr>
      <w:r w:rsidRPr="004004D3">
        <w:rPr>
          <w:b/>
          <w:u w:val="single"/>
        </w:rPr>
        <w:t>ANXIOLYTICS</w:t>
      </w:r>
      <w:r w:rsidR="004004D3">
        <w:rPr>
          <w:b/>
          <w:u w:val="single"/>
        </w:rPr>
        <w:t xml:space="preserve"> </w:t>
      </w:r>
      <w:r w:rsidR="004004D3">
        <w:t>(</w:t>
      </w:r>
      <w:r w:rsidR="004004D3">
        <w:rPr>
          <w:i/>
        </w:rPr>
        <w:t>all BZ’s are anxiolytic)</w:t>
      </w:r>
    </w:p>
    <w:p w14:paraId="53112B6B" w14:textId="77777777" w:rsidR="004004D3" w:rsidRPr="004004D3" w:rsidRDefault="004004D3" w:rsidP="004004D3">
      <w:pPr>
        <w:numPr>
          <w:ilvl w:val="3"/>
          <w:numId w:val="24"/>
        </w:numPr>
        <w:spacing w:after="0" w:line="240" w:lineRule="auto"/>
        <w:rPr>
          <w:b/>
          <w:u w:val="single"/>
        </w:rPr>
      </w:pPr>
      <w:r>
        <w:rPr>
          <w:b/>
        </w:rPr>
        <w:t>DIAZEPAM</w:t>
      </w:r>
      <w:r w:rsidR="00E11502">
        <w:rPr>
          <w:b/>
        </w:rPr>
        <w:t>—</w:t>
      </w:r>
      <w:r w:rsidR="00E11502">
        <w:t>complicated biotransformation</w:t>
      </w:r>
    </w:p>
    <w:p w14:paraId="54BB92F1" w14:textId="77777777" w:rsidR="00003A14" w:rsidRDefault="00E457E3" w:rsidP="00003A14">
      <w:pPr>
        <w:numPr>
          <w:ilvl w:val="3"/>
          <w:numId w:val="24"/>
        </w:numPr>
        <w:spacing w:after="0" w:line="240" w:lineRule="auto"/>
        <w:rPr>
          <w:b/>
        </w:rPr>
      </w:pPr>
      <w:r w:rsidRPr="001018C5">
        <w:rPr>
          <w:b/>
        </w:rPr>
        <w:lastRenderedPageBreak/>
        <w:t>LORAZEPAM</w:t>
      </w:r>
    </w:p>
    <w:p w14:paraId="3B01170B" w14:textId="77777777" w:rsidR="00E11502" w:rsidRPr="001018C5" w:rsidRDefault="00E11502" w:rsidP="00E11502">
      <w:pPr>
        <w:numPr>
          <w:ilvl w:val="4"/>
          <w:numId w:val="24"/>
        </w:numPr>
        <w:spacing w:after="0" w:line="240" w:lineRule="auto"/>
        <w:rPr>
          <w:b/>
        </w:rPr>
      </w:pPr>
      <w:r>
        <w:t>SIMPLE biotransformation</w:t>
      </w:r>
      <w:proofErr w:type="gramStart"/>
      <w:r>
        <w:t>!—</w:t>
      </w:r>
      <w:proofErr w:type="gramEnd"/>
      <w:r>
        <w:t>CONJUGATION</w:t>
      </w:r>
      <w:r>
        <w:sym w:font="Wingdings" w:char="F0E0"/>
      </w:r>
      <w:r>
        <w:t xml:space="preserve"> INACTIVE metabolite</w:t>
      </w:r>
    </w:p>
    <w:p w14:paraId="33DDE5A0" w14:textId="77777777" w:rsidR="00003A14" w:rsidRDefault="00E457E3" w:rsidP="00003A14">
      <w:pPr>
        <w:numPr>
          <w:ilvl w:val="3"/>
          <w:numId w:val="24"/>
        </w:numPr>
        <w:spacing w:after="0" w:line="240" w:lineRule="auto"/>
      </w:pPr>
      <w:r w:rsidRPr="001018C5">
        <w:rPr>
          <w:b/>
        </w:rPr>
        <w:t>ALPRAZOLAM</w:t>
      </w:r>
      <w:r w:rsidR="004004D3">
        <w:rPr>
          <w:b/>
        </w:rPr>
        <w:t xml:space="preserve"> </w:t>
      </w:r>
      <w:r w:rsidR="004004D3" w:rsidRPr="004004D3">
        <w:t>(“antidepressant”)</w:t>
      </w:r>
    </w:p>
    <w:p w14:paraId="62BF02CA" w14:textId="77777777" w:rsidR="00E11502" w:rsidRPr="001018C5" w:rsidRDefault="00E11502" w:rsidP="00E11502">
      <w:pPr>
        <w:numPr>
          <w:ilvl w:val="4"/>
          <w:numId w:val="24"/>
        </w:numPr>
        <w:spacing w:after="0" w:line="240" w:lineRule="auto"/>
        <w:rPr>
          <w:b/>
        </w:rPr>
      </w:pPr>
      <w:r>
        <w:t>SIMPLE biotransformation</w:t>
      </w:r>
      <w:proofErr w:type="gramStart"/>
      <w:r>
        <w:t>!—</w:t>
      </w:r>
      <w:proofErr w:type="gramEnd"/>
      <w:r>
        <w:t xml:space="preserve">HYDROXYLATION then CONJUG. </w:t>
      </w:r>
      <w:r>
        <w:sym w:font="Wingdings" w:char="F0E0"/>
      </w:r>
      <w:r>
        <w:t xml:space="preserve"> Active</w:t>
      </w:r>
      <w:r>
        <w:sym w:font="Wingdings" w:char="F0E0"/>
      </w:r>
      <w:r>
        <w:t xml:space="preserve"> rapidly inactive metabolite</w:t>
      </w:r>
    </w:p>
    <w:p w14:paraId="54DAED27" w14:textId="77777777" w:rsidR="00003A14" w:rsidRPr="00E11502" w:rsidRDefault="00E457E3" w:rsidP="00003A14">
      <w:pPr>
        <w:numPr>
          <w:ilvl w:val="2"/>
          <w:numId w:val="24"/>
        </w:numPr>
        <w:spacing w:after="0" w:line="240" w:lineRule="auto"/>
        <w:rPr>
          <w:b/>
          <w:u w:val="single"/>
        </w:rPr>
      </w:pPr>
      <w:r w:rsidRPr="004004D3">
        <w:rPr>
          <w:b/>
          <w:u w:val="single"/>
        </w:rPr>
        <w:t>HYPNOTICS</w:t>
      </w:r>
      <w:r w:rsidR="004004D3">
        <w:rPr>
          <w:b/>
          <w:u w:val="single"/>
        </w:rPr>
        <w:t xml:space="preserve"> </w:t>
      </w:r>
      <w:r w:rsidR="004004D3" w:rsidRPr="00E11502">
        <w:rPr>
          <w:b/>
          <w:i/>
          <w:u w:val="single"/>
        </w:rPr>
        <w:t>(</w:t>
      </w:r>
      <w:r w:rsidR="004004D3" w:rsidRPr="00E11502">
        <w:rPr>
          <w:i/>
        </w:rPr>
        <w:sym w:font="Symbol" w:char="F0AF"/>
      </w:r>
      <w:r w:rsidR="004004D3" w:rsidRPr="00E11502">
        <w:rPr>
          <w:i/>
        </w:rPr>
        <w:t xml:space="preserve"> onset </w:t>
      </w:r>
      <w:r w:rsidR="004004D3" w:rsidRPr="00E11502">
        <w:rPr>
          <w:i/>
        </w:rPr>
        <w:sym w:font="Symbol" w:char="F0AF"/>
      </w:r>
      <w:r w:rsidR="004004D3" w:rsidRPr="00E11502">
        <w:rPr>
          <w:i/>
        </w:rPr>
        <w:t xml:space="preserve"> awakenings</w:t>
      </w:r>
      <w:r w:rsidR="004004D3">
        <w:t>)</w:t>
      </w:r>
    </w:p>
    <w:p w14:paraId="6DC8CEFA" w14:textId="77777777" w:rsidR="00E11502" w:rsidRPr="004004D3" w:rsidRDefault="00E11502" w:rsidP="00E11502">
      <w:pPr>
        <w:numPr>
          <w:ilvl w:val="3"/>
          <w:numId w:val="24"/>
        </w:numPr>
        <w:spacing w:after="0" w:line="240" w:lineRule="auto"/>
        <w:rPr>
          <w:b/>
          <w:u w:val="single"/>
        </w:rPr>
      </w:pPr>
      <w:r>
        <w:rPr>
          <w:i/>
        </w:rPr>
        <w:t xml:space="preserve">No tolerance develops </w:t>
      </w:r>
    </w:p>
    <w:p w14:paraId="4BB9368B" w14:textId="77777777" w:rsidR="004004D3" w:rsidRPr="00E11502" w:rsidRDefault="00E457E3" w:rsidP="004004D3">
      <w:pPr>
        <w:numPr>
          <w:ilvl w:val="3"/>
          <w:numId w:val="24"/>
        </w:numPr>
        <w:spacing w:after="0" w:line="240" w:lineRule="auto"/>
        <w:rPr>
          <w:b/>
        </w:rPr>
      </w:pPr>
      <w:r w:rsidRPr="001018C5">
        <w:rPr>
          <w:b/>
        </w:rPr>
        <w:t>TRIAZOLAM</w:t>
      </w:r>
      <w:r w:rsidR="004004D3">
        <w:rPr>
          <w:b/>
        </w:rPr>
        <w:t>—</w:t>
      </w:r>
      <w:r w:rsidR="004004D3">
        <w:t xml:space="preserve">short acting </w:t>
      </w:r>
    </w:p>
    <w:p w14:paraId="1B6E57BA" w14:textId="77777777" w:rsidR="00E11502" w:rsidRPr="001018C5" w:rsidRDefault="00E11502" w:rsidP="00E11502">
      <w:pPr>
        <w:numPr>
          <w:ilvl w:val="4"/>
          <w:numId w:val="24"/>
        </w:numPr>
        <w:spacing w:after="0" w:line="240" w:lineRule="auto"/>
        <w:rPr>
          <w:b/>
        </w:rPr>
      </w:pPr>
      <w:r>
        <w:t>SIMPLE biotransformation</w:t>
      </w:r>
      <w:proofErr w:type="gramStart"/>
      <w:r>
        <w:t>!—</w:t>
      </w:r>
      <w:proofErr w:type="gramEnd"/>
      <w:r>
        <w:t xml:space="preserve">HYDROXYLATION then CONJUG. </w:t>
      </w:r>
      <w:r>
        <w:sym w:font="Wingdings" w:char="F0E0"/>
      </w:r>
      <w:r>
        <w:t xml:space="preserve"> Active</w:t>
      </w:r>
      <w:r>
        <w:sym w:font="Wingdings" w:char="F0E0"/>
      </w:r>
      <w:r>
        <w:t xml:space="preserve"> rapidly inactive metabolite</w:t>
      </w:r>
    </w:p>
    <w:p w14:paraId="73283D41" w14:textId="77777777" w:rsidR="00003A14" w:rsidRPr="00E11502" w:rsidRDefault="00E457E3" w:rsidP="00003A14">
      <w:pPr>
        <w:numPr>
          <w:ilvl w:val="3"/>
          <w:numId w:val="24"/>
        </w:numPr>
        <w:spacing w:after="0" w:line="240" w:lineRule="auto"/>
        <w:rPr>
          <w:b/>
        </w:rPr>
      </w:pPr>
      <w:r w:rsidRPr="001018C5">
        <w:rPr>
          <w:b/>
        </w:rPr>
        <w:t>ZOLPIDEM</w:t>
      </w:r>
      <w:r w:rsidR="004004D3">
        <w:rPr>
          <w:b/>
        </w:rPr>
        <w:t>—</w:t>
      </w:r>
      <w:r w:rsidR="004004D3">
        <w:t>selective for GABA</w:t>
      </w:r>
      <w:r w:rsidR="004004D3">
        <w:softHyphen/>
      </w:r>
      <w:r w:rsidR="004004D3">
        <w:rPr>
          <w:vertAlign w:val="subscript"/>
        </w:rPr>
        <w:t xml:space="preserve">A </w:t>
      </w:r>
      <w:r w:rsidR="004004D3">
        <w:t xml:space="preserve">receptor w/ an </w:t>
      </w:r>
      <w:r w:rsidR="004004D3">
        <w:sym w:font="Symbol" w:char="F061"/>
      </w:r>
      <w:r w:rsidR="004004D3">
        <w:t>1 subunit</w:t>
      </w:r>
      <w:r w:rsidR="004004D3">
        <w:sym w:font="Wingdings" w:char="F0DF"/>
      </w:r>
      <w:r w:rsidR="004004D3">
        <w:t>MORE selective</w:t>
      </w:r>
    </w:p>
    <w:p w14:paraId="69C2D9C7" w14:textId="77777777" w:rsidR="00E11502" w:rsidRPr="00E11502" w:rsidRDefault="00E11502" w:rsidP="00003A14">
      <w:pPr>
        <w:numPr>
          <w:ilvl w:val="3"/>
          <w:numId w:val="24"/>
        </w:numPr>
        <w:spacing w:after="0" w:line="240" w:lineRule="auto"/>
        <w:rPr>
          <w:b/>
          <w:i/>
        </w:rPr>
      </w:pPr>
      <w:r w:rsidRPr="00E11502">
        <w:rPr>
          <w:b/>
          <w:i/>
        </w:rPr>
        <w:t>**</w:t>
      </w:r>
      <w:proofErr w:type="gramStart"/>
      <w:r w:rsidRPr="00E11502">
        <w:rPr>
          <w:b/>
          <w:i/>
        </w:rPr>
        <w:t>better</w:t>
      </w:r>
      <w:proofErr w:type="gramEnd"/>
      <w:r w:rsidRPr="00E11502">
        <w:rPr>
          <w:b/>
          <w:i/>
        </w:rPr>
        <w:t xml:space="preserve"> than barbiturates for sleeping! </w:t>
      </w:r>
    </w:p>
    <w:p w14:paraId="7329882C" w14:textId="77777777" w:rsidR="00003A14" w:rsidRPr="004004D3" w:rsidRDefault="00E457E3" w:rsidP="00003A14">
      <w:pPr>
        <w:numPr>
          <w:ilvl w:val="2"/>
          <w:numId w:val="24"/>
        </w:numPr>
        <w:spacing w:after="0" w:line="240" w:lineRule="auto"/>
        <w:rPr>
          <w:b/>
          <w:u w:val="single"/>
        </w:rPr>
      </w:pPr>
      <w:r w:rsidRPr="004004D3">
        <w:rPr>
          <w:b/>
          <w:u w:val="single"/>
        </w:rPr>
        <w:t>ANTICONVULSANT</w:t>
      </w:r>
      <w:r w:rsidR="00747B1B">
        <w:rPr>
          <w:b/>
          <w:u w:val="single"/>
        </w:rPr>
        <w:t xml:space="preserve"> </w:t>
      </w:r>
      <w:r w:rsidR="00E11502">
        <w:rPr>
          <w:b/>
          <w:u w:val="single"/>
        </w:rPr>
        <w:t>(</w:t>
      </w:r>
      <w:r w:rsidR="00E11502" w:rsidRPr="00E11502">
        <w:rPr>
          <w:i/>
        </w:rPr>
        <w:t>can dev. tolerance</w:t>
      </w:r>
      <w:r w:rsidR="00E11502">
        <w:t>)</w:t>
      </w:r>
    </w:p>
    <w:p w14:paraId="1B59FADF" w14:textId="77777777" w:rsidR="00003A14" w:rsidRPr="00E11502" w:rsidRDefault="00E457E3" w:rsidP="00003A14">
      <w:pPr>
        <w:numPr>
          <w:ilvl w:val="3"/>
          <w:numId w:val="24"/>
        </w:numPr>
        <w:spacing w:after="0" w:line="240" w:lineRule="auto"/>
        <w:rPr>
          <w:b/>
        </w:rPr>
      </w:pPr>
      <w:r w:rsidRPr="001018C5">
        <w:rPr>
          <w:b/>
        </w:rPr>
        <w:t>DIAZEPAM</w:t>
      </w:r>
      <w:r w:rsidR="00E11502">
        <w:rPr>
          <w:b/>
        </w:rPr>
        <w:t>—</w:t>
      </w:r>
      <w:r w:rsidR="00E11502">
        <w:t>medical emergency</w:t>
      </w:r>
    </w:p>
    <w:p w14:paraId="65F9EC4A" w14:textId="77777777" w:rsidR="00E11502" w:rsidRPr="001018C5" w:rsidRDefault="00E11502" w:rsidP="00E11502">
      <w:pPr>
        <w:numPr>
          <w:ilvl w:val="4"/>
          <w:numId w:val="24"/>
        </w:numPr>
        <w:spacing w:after="0" w:line="240" w:lineRule="auto"/>
        <w:rPr>
          <w:b/>
        </w:rPr>
      </w:pPr>
      <w:r>
        <w:t>Works fast</w:t>
      </w:r>
    </w:p>
    <w:p w14:paraId="3FEAC453" w14:textId="77777777" w:rsidR="00003A14" w:rsidRPr="00E11502" w:rsidRDefault="00E457E3" w:rsidP="00003A14">
      <w:pPr>
        <w:numPr>
          <w:ilvl w:val="3"/>
          <w:numId w:val="24"/>
        </w:numPr>
        <w:spacing w:after="0" w:line="240" w:lineRule="auto"/>
        <w:rPr>
          <w:b/>
        </w:rPr>
      </w:pPr>
      <w:r w:rsidRPr="001018C5">
        <w:rPr>
          <w:b/>
        </w:rPr>
        <w:t>LORAZEPAM</w:t>
      </w:r>
      <w:r w:rsidR="00E11502">
        <w:t>—medical emergency</w:t>
      </w:r>
    </w:p>
    <w:p w14:paraId="2C7A7E25" w14:textId="77777777" w:rsidR="00E11502" w:rsidRPr="001018C5" w:rsidRDefault="00E11502" w:rsidP="00E11502">
      <w:pPr>
        <w:numPr>
          <w:ilvl w:val="4"/>
          <w:numId w:val="24"/>
        </w:numPr>
        <w:spacing w:after="0" w:line="240" w:lineRule="auto"/>
        <w:rPr>
          <w:b/>
        </w:rPr>
      </w:pPr>
      <w:proofErr w:type="gramStart"/>
      <w:r>
        <w:t>longer</w:t>
      </w:r>
      <w:proofErr w:type="gramEnd"/>
      <w:r>
        <w:t xml:space="preserve"> action than diazepam </w:t>
      </w:r>
    </w:p>
    <w:p w14:paraId="72460AAF" w14:textId="77777777" w:rsidR="00003A14" w:rsidRPr="00E11502" w:rsidRDefault="00E457E3" w:rsidP="00003A14">
      <w:pPr>
        <w:numPr>
          <w:ilvl w:val="3"/>
          <w:numId w:val="24"/>
        </w:numPr>
        <w:spacing w:after="0" w:line="240" w:lineRule="auto"/>
        <w:rPr>
          <w:b/>
        </w:rPr>
      </w:pPr>
      <w:r w:rsidRPr="001018C5">
        <w:rPr>
          <w:b/>
        </w:rPr>
        <w:t>CLONAZEPAM</w:t>
      </w:r>
      <w:r w:rsidR="00E11502">
        <w:rPr>
          <w:b/>
        </w:rPr>
        <w:t>—</w:t>
      </w:r>
      <w:r w:rsidR="00E11502">
        <w:t xml:space="preserve">chronic </w:t>
      </w:r>
      <w:proofErr w:type="spellStart"/>
      <w:r w:rsidR="00E11502">
        <w:t>tx</w:t>
      </w:r>
      <w:proofErr w:type="spellEnd"/>
      <w:r w:rsidR="00E11502">
        <w:t xml:space="preserve"> </w:t>
      </w:r>
    </w:p>
    <w:p w14:paraId="0414D317" w14:textId="77777777" w:rsidR="00E11502" w:rsidRPr="001018C5" w:rsidRDefault="00E11502" w:rsidP="00E11502">
      <w:pPr>
        <w:numPr>
          <w:ilvl w:val="4"/>
          <w:numId w:val="24"/>
        </w:numPr>
        <w:spacing w:after="0" w:line="240" w:lineRule="auto"/>
        <w:rPr>
          <w:b/>
        </w:rPr>
      </w:pPr>
      <w:r>
        <w:t>COMPLICATED BIOTRANSFORM.</w:t>
      </w:r>
    </w:p>
    <w:p w14:paraId="2DF2C20B" w14:textId="77777777" w:rsidR="00003A14" w:rsidRPr="004004D3" w:rsidRDefault="00E457E3" w:rsidP="00003A14">
      <w:pPr>
        <w:numPr>
          <w:ilvl w:val="2"/>
          <w:numId w:val="24"/>
        </w:numPr>
        <w:spacing w:after="0" w:line="240" w:lineRule="auto"/>
        <w:rPr>
          <w:b/>
          <w:u w:val="single"/>
        </w:rPr>
      </w:pPr>
      <w:r w:rsidRPr="004004D3">
        <w:rPr>
          <w:b/>
          <w:u w:val="single"/>
        </w:rPr>
        <w:t>MUSCLE RELAXANT</w:t>
      </w:r>
    </w:p>
    <w:p w14:paraId="550AEBAC" w14:textId="77777777" w:rsidR="00003A14" w:rsidRPr="001018C5" w:rsidRDefault="00E457E3" w:rsidP="00003A14">
      <w:pPr>
        <w:numPr>
          <w:ilvl w:val="3"/>
          <w:numId w:val="24"/>
        </w:numPr>
        <w:spacing w:after="0" w:line="240" w:lineRule="auto"/>
        <w:rPr>
          <w:b/>
        </w:rPr>
      </w:pPr>
      <w:r w:rsidRPr="001018C5">
        <w:rPr>
          <w:b/>
        </w:rPr>
        <w:t>DIAZEPAM</w:t>
      </w:r>
      <w:r w:rsidR="00E11502">
        <w:rPr>
          <w:b/>
        </w:rPr>
        <w:t>—</w:t>
      </w:r>
      <w:r w:rsidR="00E11502">
        <w:sym w:font="Symbol" w:char="F0AF"/>
      </w:r>
      <w:r w:rsidR="00E11502">
        <w:t xml:space="preserve"> skeletal mm. tone</w:t>
      </w:r>
    </w:p>
    <w:p w14:paraId="1F0010DC" w14:textId="77777777" w:rsidR="00E11502" w:rsidRPr="00E11502" w:rsidRDefault="00E11502" w:rsidP="00E11502">
      <w:pPr>
        <w:numPr>
          <w:ilvl w:val="2"/>
          <w:numId w:val="24"/>
        </w:numPr>
        <w:spacing w:after="0" w:line="240" w:lineRule="auto"/>
        <w:rPr>
          <w:b/>
          <w:u w:val="single"/>
        </w:rPr>
      </w:pPr>
      <w:r w:rsidRPr="00E11502">
        <w:rPr>
          <w:b/>
          <w:u w:val="single"/>
        </w:rPr>
        <w:t>PREANESTHETIC</w:t>
      </w:r>
      <w:r w:rsidR="00747B1B">
        <w:rPr>
          <w:b/>
          <w:u w:val="single"/>
        </w:rPr>
        <w:t xml:space="preserve"> </w:t>
      </w:r>
      <w:r w:rsidR="00747B1B">
        <w:rPr>
          <w:i/>
        </w:rPr>
        <w:t xml:space="preserve">tolerance develops </w:t>
      </w:r>
    </w:p>
    <w:p w14:paraId="6093868F" w14:textId="77777777" w:rsidR="00E11502" w:rsidRDefault="00E11502" w:rsidP="00003A14">
      <w:pPr>
        <w:numPr>
          <w:ilvl w:val="3"/>
          <w:numId w:val="24"/>
        </w:numPr>
        <w:spacing w:after="0" w:line="240" w:lineRule="auto"/>
        <w:rPr>
          <w:b/>
        </w:rPr>
      </w:pPr>
      <w:r>
        <w:rPr>
          <w:b/>
        </w:rPr>
        <w:t>DIAZEPAM—</w:t>
      </w:r>
      <w:r>
        <w:t>rapid recovery after single IV dose due to DISTRIBUTION</w:t>
      </w:r>
    </w:p>
    <w:p w14:paraId="169E1676" w14:textId="77777777" w:rsidR="00003A14" w:rsidRPr="00747B1B" w:rsidRDefault="00E457E3" w:rsidP="00003A14">
      <w:pPr>
        <w:numPr>
          <w:ilvl w:val="3"/>
          <w:numId w:val="24"/>
        </w:numPr>
        <w:spacing w:after="0" w:line="240" w:lineRule="auto"/>
        <w:rPr>
          <w:b/>
        </w:rPr>
      </w:pPr>
      <w:r w:rsidRPr="001018C5">
        <w:rPr>
          <w:b/>
        </w:rPr>
        <w:t>MIDAZOLAM</w:t>
      </w:r>
      <w:r w:rsidR="00E11502">
        <w:t xml:space="preserve">—induction, not true anesthetic state </w:t>
      </w:r>
    </w:p>
    <w:p w14:paraId="49D05FAB" w14:textId="77777777" w:rsidR="00747B1B" w:rsidRPr="001018C5" w:rsidRDefault="00747B1B" w:rsidP="00747B1B">
      <w:pPr>
        <w:numPr>
          <w:ilvl w:val="4"/>
          <w:numId w:val="24"/>
        </w:numPr>
        <w:spacing w:after="0" w:line="240" w:lineRule="auto"/>
        <w:rPr>
          <w:b/>
        </w:rPr>
      </w:pPr>
      <w:r>
        <w:t>SIMPLE biotransformation</w:t>
      </w:r>
      <w:proofErr w:type="gramStart"/>
      <w:r>
        <w:t>!—</w:t>
      </w:r>
      <w:proofErr w:type="gramEnd"/>
      <w:r>
        <w:t xml:space="preserve">HYDROXYLATION then CONJUG. </w:t>
      </w:r>
      <w:r>
        <w:sym w:font="Wingdings" w:char="F0E0"/>
      </w:r>
      <w:r>
        <w:t xml:space="preserve"> Active</w:t>
      </w:r>
      <w:r>
        <w:sym w:font="Wingdings" w:char="F0E0"/>
      </w:r>
      <w:r>
        <w:t xml:space="preserve"> rapidly inactive metabolite</w:t>
      </w:r>
    </w:p>
    <w:p w14:paraId="59F302CE" w14:textId="77777777" w:rsidR="00E11502" w:rsidRPr="001018C5" w:rsidRDefault="00E11502" w:rsidP="00747B1B">
      <w:pPr>
        <w:numPr>
          <w:ilvl w:val="4"/>
          <w:numId w:val="24"/>
        </w:numPr>
        <w:spacing w:after="0" w:line="240" w:lineRule="auto"/>
        <w:rPr>
          <w:b/>
        </w:rPr>
      </w:pPr>
      <w:proofErr w:type="gramStart"/>
      <w:r>
        <w:t>rapid</w:t>
      </w:r>
      <w:proofErr w:type="gramEnd"/>
      <w:r>
        <w:t xml:space="preserve"> recovery after single IV dose due to BIOTRANSFORMATION</w:t>
      </w:r>
    </w:p>
    <w:p w14:paraId="5ABF70F3" w14:textId="77777777" w:rsidR="00003A14" w:rsidRPr="004004D3" w:rsidRDefault="00E457E3" w:rsidP="00003A14">
      <w:pPr>
        <w:numPr>
          <w:ilvl w:val="1"/>
          <w:numId w:val="24"/>
        </w:numPr>
        <w:spacing w:after="0" w:line="240" w:lineRule="auto"/>
        <w:rPr>
          <w:b/>
          <w:u w:val="single"/>
        </w:rPr>
      </w:pPr>
      <w:r w:rsidRPr="004004D3">
        <w:rPr>
          <w:b/>
          <w:u w:val="single"/>
        </w:rPr>
        <w:t>NON-BENZODIAZEPINE HYPNOTICS</w:t>
      </w:r>
    </w:p>
    <w:p w14:paraId="7D5D0B7E" w14:textId="77777777" w:rsidR="00003A14" w:rsidRPr="001018C5" w:rsidRDefault="00E457E3" w:rsidP="00003A14">
      <w:pPr>
        <w:numPr>
          <w:ilvl w:val="2"/>
          <w:numId w:val="24"/>
        </w:numPr>
        <w:spacing w:after="0" w:line="240" w:lineRule="auto"/>
        <w:rPr>
          <w:b/>
        </w:rPr>
      </w:pPr>
      <w:r w:rsidRPr="001018C5">
        <w:rPr>
          <w:b/>
        </w:rPr>
        <w:t>ZOLPIDEM (AMBIEN)</w:t>
      </w:r>
    </w:p>
    <w:p w14:paraId="758ECC38" w14:textId="77777777" w:rsidR="00003A14" w:rsidRDefault="00E457E3" w:rsidP="00003A14">
      <w:pPr>
        <w:numPr>
          <w:ilvl w:val="2"/>
          <w:numId w:val="24"/>
        </w:numPr>
        <w:spacing w:after="0" w:line="240" w:lineRule="auto"/>
        <w:rPr>
          <w:b/>
        </w:rPr>
      </w:pPr>
      <w:r w:rsidRPr="001018C5">
        <w:rPr>
          <w:b/>
        </w:rPr>
        <w:t>RAMELTON</w:t>
      </w:r>
      <w:r w:rsidR="007F7C31">
        <w:rPr>
          <w:b/>
        </w:rPr>
        <w:t xml:space="preserve"> </w:t>
      </w:r>
      <w:r w:rsidR="007F7C31" w:rsidRPr="007F7C31">
        <w:rPr>
          <w:b/>
          <w:highlight w:val="yellow"/>
        </w:rPr>
        <w:t>(</w:t>
      </w:r>
      <w:r w:rsidR="007F7C31" w:rsidRPr="007F7C31">
        <w:rPr>
          <w:highlight w:val="yellow"/>
        </w:rPr>
        <w:t xml:space="preserve">RAMEY HAS A CRAZY SLEEP SCHEDULE (DSPS) SO HE TAKES MELATONIN, HE ACTS LIKE HES 12 </w:t>
      </w:r>
      <w:r w:rsidR="007F7C31">
        <w:rPr>
          <w:highlight w:val="yellow"/>
        </w:rPr>
        <w:t xml:space="preserve">girl </w:t>
      </w:r>
      <w:r w:rsidR="007F7C31" w:rsidRPr="007F7C31">
        <w:rPr>
          <w:highlight w:val="yellow"/>
        </w:rPr>
        <w:t>(</w:t>
      </w:r>
      <w:r w:rsidR="007F7C31" w:rsidRPr="007F7C31">
        <w:rPr>
          <w:highlight w:val="yellow"/>
        </w:rPr>
        <w:sym w:font="Symbol" w:char="F0AF"/>
      </w:r>
      <w:r w:rsidR="007F7C31" w:rsidRPr="007F7C31">
        <w:rPr>
          <w:highlight w:val="yellow"/>
        </w:rPr>
        <w:t xml:space="preserve"> TESTESTERONE</w:t>
      </w:r>
      <w:r w:rsidR="007F7C31">
        <w:rPr>
          <w:highlight w:val="yellow"/>
        </w:rPr>
        <w:t xml:space="preserve"> </w:t>
      </w:r>
      <w:r w:rsidR="007F7C31" w:rsidRPr="007F7C31">
        <w:rPr>
          <w:highlight w:val="yellow"/>
        </w:rPr>
        <w:sym w:font="Symbol" w:char="F0AD"/>
      </w:r>
      <w:r w:rsidR="007F7C31">
        <w:rPr>
          <w:highlight w:val="yellow"/>
        </w:rPr>
        <w:t xml:space="preserve"> prolactin</w:t>
      </w:r>
      <w:r w:rsidR="007F7C31" w:rsidRPr="007F7C31">
        <w:rPr>
          <w:highlight w:val="yellow"/>
        </w:rPr>
        <w:t>)</w:t>
      </w:r>
      <w:r w:rsidR="007F7C31">
        <w:t xml:space="preserve"> </w:t>
      </w:r>
    </w:p>
    <w:p w14:paraId="023D6C78" w14:textId="77777777" w:rsidR="00747B1B" w:rsidRPr="00747B1B" w:rsidRDefault="00747B1B" w:rsidP="00747B1B">
      <w:pPr>
        <w:numPr>
          <w:ilvl w:val="3"/>
          <w:numId w:val="24"/>
        </w:numPr>
        <w:spacing w:after="0" w:line="240" w:lineRule="auto"/>
        <w:rPr>
          <w:b/>
        </w:rPr>
      </w:pPr>
      <w:r>
        <w:t xml:space="preserve">Melatonin Agonist—promotes sleep </w:t>
      </w:r>
    </w:p>
    <w:p w14:paraId="0976EF45" w14:textId="77777777" w:rsidR="00747B1B" w:rsidRPr="00747B1B" w:rsidRDefault="00747B1B" w:rsidP="00747B1B">
      <w:pPr>
        <w:numPr>
          <w:ilvl w:val="3"/>
          <w:numId w:val="24"/>
        </w:numPr>
        <w:spacing w:after="0" w:line="240" w:lineRule="auto"/>
        <w:rPr>
          <w:b/>
        </w:rPr>
      </w:pPr>
      <w:r>
        <w:t>Indicated for Delayed sleep phase syndrome (DSPS)—circadian rhythm disorder</w:t>
      </w:r>
    </w:p>
    <w:p w14:paraId="32C5DBF9" w14:textId="77777777" w:rsidR="00747B1B" w:rsidRPr="00747B1B" w:rsidRDefault="00747B1B" w:rsidP="00747B1B">
      <w:pPr>
        <w:numPr>
          <w:ilvl w:val="3"/>
          <w:numId w:val="24"/>
        </w:numPr>
        <w:spacing w:after="0" w:line="240" w:lineRule="auto"/>
        <w:rPr>
          <w:b/>
        </w:rPr>
      </w:pPr>
      <w:proofErr w:type="spellStart"/>
      <w:r>
        <w:t>Metabolised</w:t>
      </w:r>
      <w:proofErr w:type="spellEnd"/>
      <w:r>
        <w:t xml:space="preserve"> by CYP1A2</w:t>
      </w:r>
    </w:p>
    <w:p w14:paraId="6B94A8E0" w14:textId="77777777" w:rsidR="00747B1B" w:rsidRPr="007F7C31" w:rsidRDefault="00747B1B" w:rsidP="00747B1B">
      <w:pPr>
        <w:numPr>
          <w:ilvl w:val="3"/>
          <w:numId w:val="24"/>
        </w:numPr>
        <w:spacing w:after="0" w:line="240" w:lineRule="auto"/>
        <w:rPr>
          <w:b/>
        </w:rPr>
      </w:pPr>
      <w:r>
        <w:t>Drug interac</w:t>
      </w:r>
      <w:r w:rsidR="007F7C31">
        <w:t>tions: inhibited by fluvoxamine, INDUCED by rifampin</w:t>
      </w:r>
    </w:p>
    <w:p w14:paraId="411F8AA1" w14:textId="77777777" w:rsidR="007F7C31" w:rsidRPr="001018C5" w:rsidRDefault="007F7C31" w:rsidP="00747B1B">
      <w:pPr>
        <w:numPr>
          <w:ilvl w:val="3"/>
          <w:numId w:val="24"/>
        </w:numPr>
        <w:spacing w:after="0" w:line="240" w:lineRule="auto"/>
        <w:rPr>
          <w:b/>
        </w:rPr>
      </w:pPr>
      <w:r>
        <w:t xml:space="preserve">Adverse: </w:t>
      </w:r>
      <w:r>
        <w:sym w:font="Symbol" w:char="F0AF"/>
      </w:r>
      <w:r>
        <w:t xml:space="preserve"> testosterone, </w:t>
      </w:r>
      <w:r>
        <w:sym w:font="Symbol" w:char="F0AD"/>
      </w:r>
      <w:r>
        <w:t xml:space="preserve"> prolactin </w:t>
      </w:r>
    </w:p>
    <w:p w14:paraId="72161E46" w14:textId="77777777" w:rsidR="00003A14" w:rsidRPr="004004D3" w:rsidRDefault="00E457E3" w:rsidP="00003A14">
      <w:pPr>
        <w:numPr>
          <w:ilvl w:val="1"/>
          <w:numId w:val="24"/>
        </w:numPr>
        <w:spacing w:after="0" w:line="240" w:lineRule="auto"/>
        <w:rPr>
          <w:b/>
          <w:u w:val="single"/>
        </w:rPr>
      </w:pPr>
      <w:r w:rsidRPr="004004D3">
        <w:rPr>
          <w:b/>
          <w:u w:val="single"/>
        </w:rPr>
        <w:t>NON-BENZODIAZEPINE ANXIOLYTICS</w:t>
      </w:r>
    </w:p>
    <w:p w14:paraId="559450D3" w14:textId="77777777" w:rsidR="00747B1B" w:rsidRDefault="00E457E3" w:rsidP="00003A14">
      <w:pPr>
        <w:numPr>
          <w:ilvl w:val="2"/>
          <w:numId w:val="24"/>
        </w:numPr>
        <w:spacing w:after="0" w:line="240" w:lineRule="auto"/>
        <w:rPr>
          <w:b/>
        </w:rPr>
      </w:pPr>
      <w:r w:rsidRPr="001018C5">
        <w:rPr>
          <w:b/>
        </w:rPr>
        <w:t>BUSPIRONE</w:t>
      </w:r>
      <w:r w:rsidR="00747B1B">
        <w:rPr>
          <w:b/>
        </w:rPr>
        <w:t>—</w:t>
      </w:r>
      <w:r w:rsidR="00747B1B" w:rsidRPr="00747B1B">
        <w:rPr>
          <w:highlight w:val="yellow"/>
        </w:rPr>
        <w:t>I HAVE ANXIETY ABOUT TAKING THE BUS AND NOT MY BENZ!!</w:t>
      </w:r>
      <w:r w:rsidR="00747B1B">
        <w:t xml:space="preserve"> </w:t>
      </w:r>
    </w:p>
    <w:p w14:paraId="35ED8FFC" w14:textId="77777777" w:rsidR="00747B1B" w:rsidRPr="00747B1B" w:rsidRDefault="00747B1B" w:rsidP="00747B1B">
      <w:pPr>
        <w:numPr>
          <w:ilvl w:val="3"/>
          <w:numId w:val="24"/>
        </w:numPr>
        <w:spacing w:after="0" w:line="240" w:lineRule="auto"/>
        <w:rPr>
          <w:b/>
        </w:rPr>
      </w:pPr>
      <w:r>
        <w:t>Partial agonist at 5-HT1A receptors</w:t>
      </w:r>
    </w:p>
    <w:p w14:paraId="75B98E82" w14:textId="77777777" w:rsidR="00747B1B" w:rsidRPr="00747B1B" w:rsidRDefault="00747B1B" w:rsidP="00747B1B">
      <w:pPr>
        <w:numPr>
          <w:ilvl w:val="3"/>
          <w:numId w:val="24"/>
        </w:numPr>
        <w:spacing w:after="0" w:line="240" w:lineRule="auto"/>
        <w:rPr>
          <w:b/>
        </w:rPr>
      </w:pPr>
      <w:r>
        <w:t>1-3 weeks until onset of effects</w:t>
      </w:r>
    </w:p>
    <w:p w14:paraId="6A9D1ADE" w14:textId="77777777" w:rsidR="00747B1B" w:rsidRPr="00747B1B" w:rsidRDefault="00747B1B" w:rsidP="00747B1B">
      <w:pPr>
        <w:numPr>
          <w:ilvl w:val="3"/>
          <w:numId w:val="24"/>
        </w:numPr>
        <w:spacing w:after="0" w:line="240" w:lineRule="auto"/>
        <w:rPr>
          <w:b/>
        </w:rPr>
      </w:pPr>
      <w:proofErr w:type="gramStart"/>
      <w:r>
        <w:t>drug</w:t>
      </w:r>
      <w:proofErr w:type="gramEnd"/>
      <w:r>
        <w:t xml:space="preserve"> interactions—</w:t>
      </w:r>
      <w:r w:rsidRPr="00A71ABD">
        <w:t>HTN w/ MAOI—</w:t>
      </w:r>
      <w:r w:rsidR="007F7C31" w:rsidRPr="004879AA">
        <w:rPr>
          <w:highlight w:val="yellow"/>
        </w:rPr>
        <w:t>KIDS IN GRADES 3 &amp; 4 CANT TAKE THE BUS SO MA (MAO) HAS TO TAKE THEM</w:t>
      </w:r>
      <w:r w:rsidR="007F7C31">
        <w:t xml:space="preserve"> </w:t>
      </w:r>
    </w:p>
    <w:p w14:paraId="281CAA6A" w14:textId="77777777" w:rsidR="00003A14" w:rsidRPr="00747B1B" w:rsidRDefault="00747B1B" w:rsidP="00747B1B">
      <w:pPr>
        <w:numPr>
          <w:ilvl w:val="4"/>
          <w:numId w:val="24"/>
        </w:numPr>
        <w:spacing w:after="0" w:line="240" w:lineRule="auto"/>
        <w:rPr>
          <w:b/>
        </w:rPr>
      </w:pPr>
      <w:proofErr w:type="gramStart"/>
      <w:r>
        <w:t>interactions</w:t>
      </w:r>
      <w:proofErr w:type="gramEnd"/>
      <w:r>
        <w:t xml:space="preserve"> also w/ drugs that induce or inhibits CYP3A4</w:t>
      </w:r>
      <w:r w:rsidR="007F7C31">
        <w:t xml:space="preserve"> (it is metabolized by this) </w:t>
      </w:r>
      <w:r w:rsidR="00E457E3" w:rsidRPr="001018C5">
        <w:rPr>
          <w:b/>
        </w:rPr>
        <w:br/>
      </w:r>
    </w:p>
    <w:p w14:paraId="6EC27055" w14:textId="77777777" w:rsidR="00003A14" w:rsidRDefault="00E457E3" w:rsidP="00003A14">
      <w:pPr>
        <w:numPr>
          <w:ilvl w:val="0"/>
          <w:numId w:val="24"/>
        </w:numPr>
        <w:spacing w:after="0" w:line="240" w:lineRule="auto"/>
        <w:rPr>
          <w:b/>
          <w:sz w:val="26"/>
          <w:szCs w:val="26"/>
          <w:u w:val="single"/>
        </w:rPr>
      </w:pPr>
      <w:r w:rsidRPr="001018C5">
        <w:rPr>
          <w:b/>
          <w:sz w:val="26"/>
          <w:szCs w:val="26"/>
          <w:u w:val="single"/>
        </w:rPr>
        <w:t>PARKINSON’S DRUGS</w:t>
      </w:r>
    </w:p>
    <w:p w14:paraId="345C6630" w14:textId="77777777" w:rsidR="00A71ABD" w:rsidRPr="0025132F" w:rsidRDefault="00A71ABD" w:rsidP="00A71ABD">
      <w:pPr>
        <w:numPr>
          <w:ilvl w:val="1"/>
          <w:numId w:val="24"/>
        </w:numPr>
        <w:spacing w:after="0" w:line="240" w:lineRule="auto"/>
        <w:rPr>
          <w:b/>
          <w:sz w:val="26"/>
          <w:szCs w:val="26"/>
          <w:u w:val="single"/>
        </w:rPr>
      </w:pPr>
      <w:r w:rsidRPr="00A71ABD">
        <w:rPr>
          <w:i/>
        </w:rPr>
        <w:sym w:font="Symbol" w:char="F0AF"/>
      </w:r>
      <w:r>
        <w:rPr>
          <w:i/>
        </w:rPr>
        <w:t xml:space="preserve"> </w:t>
      </w:r>
      <w:r w:rsidR="0025132F">
        <w:rPr>
          <w:i/>
        </w:rPr>
        <w:t xml:space="preserve">DA neurons in the </w:t>
      </w:r>
      <w:proofErr w:type="spellStart"/>
      <w:r w:rsidR="0025132F">
        <w:rPr>
          <w:i/>
        </w:rPr>
        <w:t>substantia</w:t>
      </w:r>
      <w:proofErr w:type="spellEnd"/>
      <w:r w:rsidR="0025132F">
        <w:rPr>
          <w:i/>
        </w:rPr>
        <w:t xml:space="preserve"> </w:t>
      </w:r>
      <w:proofErr w:type="spellStart"/>
      <w:r w:rsidR="0025132F">
        <w:rPr>
          <w:i/>
        </w:rPr>
        <w:t>nigra</w:t>
      </w:r>
      <w:proofErr w:type="spellEnd"/>
      <w:r w:rsidR="0025132F">
        <w:rPr>
          <w:i/>
        </w:rPr>
        <w:t xml:space="preserve"> pars </w:t>
      </w:r>
      <w:proofErr w:type="spellStart"/>
      <w:r w:rsidR="0025132F">
        <w:rPr>
          <w:i/>
        </w:rPr>
        <w:t>compacta</w:t>
      </w:r>
      <w:proofErr w:type="spellEnd"/>
      <w:r w:rsidR="0025132F">
        <w:rPr>
          <w:i/>
        </w:rPr>
        <w:t xml:space="preserve"> (</w:t>
      </w:r>
      <w:r w:rsidR="0025132F" w:rsidRPr="0025132F">
        <w:rPr>
          <w:i/>
        </w:rPr>
        <w:sym w:font="Symbol" w:char="F0AF"/>
      </w:r>
      <w:r w:rsidR="0025132F">
        <w:rPr>
          <w:i/>
        </w:rPr>
        <w:t xml:space="preserve"> in </w:t>
      </w:r>
      <w:proofErr w:type="spellStart"/>
      <w:r w:rsidR="0025132F">
        <w:rPr>
          <w:i/>
        </w:rPr>
        <w:t>nigrostriatal</w:t>
      </w:r>
      <w:proofErr w:type="spellEnd"/>
      <w:r w:rsidR="0025132F">
        <w:rPr>
          <w:i/>
        </w:rPr>
        <w:t xml:space="preserve"> pathway) </w:t>
      </w:r>
      <w:r w:rsidR="0025132F" w:rsidRPr="0025132F">
        <w:rPr>
          <w:i/>
        </w:rPr>
        <w:sym w:font="Wingdings" w:char="F0E0"/>
      </w:r>
      <w:proofErr w:type="gramStart"/>
      <w:r w:rsidR="0025132F">
        <w:rPr>
          <w:i/>
        </w:rPr>
        <w:t xml:space="preserve">  </w:t>
      </w:r>
      <w:proofErr w:type="gramEnd"/>
      <w:r w:rsidR="0025132F" w:rsidRPr="0025132F">
        <w:rPr>
          <w:i/>
        </w:rPr>
        <w:sym w:font="Symbol" w:char="F0AF"/>
      </w:r>
      <w:r w:rsidR="0025132F">
        <w:rPr>
          <w:i/>
        </w:rPr>
        <w:t xml:space="preserve">  inhibitory signaling from striatum to the </w:t>
      </w:r>
      <w:proofErr w:type="spellStart"/>
      <w:r w:rsidR="0025132F">
        <w:rPr>
          <w:i/>
        </w:rPr>
        <w:t>SNpr</w:t>
      </w:r>
      <w:proofErr w:type="spellEnd"/>
      <w:r w:rsidR="0025132F">
        <w:rPr>
          <w:i/>
        </w:rPr>
        <w:t>/</w:t>
      </w:r>
      <w:proofErr w:type="spellStart"/>
      <w:r w:rsidR="0025132F">
        <w:rPr>
          <w:i/>
        </w:rPr>
        <w:t>GPi</w:t>
      </w:r>
      <w:proofErr w:type="spellEnd"/>
      <w:r w:rsidR="0025132F" w:rsidRPr="0025132F">
        <w:rPr>
          <w:i/>
        </w:rPr>
        <w:sym w:font="Wingdings" w:char="F0E0"/>
      </w:r>
      <w:r w:rsidR="0025132F">
        <w:rPr>
          <w:i/>
        </w:rPr>
        <w:t xml:space="preserve"> </w:t>
      </w:r>
      <w:r w:rsidR="0025132F" w:rsidRPr="0025132F">
        <w:rPr>
          <w:i/>
        </w:rPr>
        <w:sym w:font="Symbol" w:char="F0AD"/>
      </w:r>
      <w:r w:rsidR="0025132F">
        <w:rPr>
          <w:i/>
        </w:rPr>
        <w:t xml:space="preserve"> activity of the </w:t>
      </w:r>
      <w:proofErr w:type="spellStart"/>
      <w:r w:rsidR="0025132F">
        <w:rPr>
          <w:i/>
        </w:rPr>
        <w:t>SNpr</w:t>
      </w:r>
      <w:proofErr w:type="spellEnd"/>
      <w:r w:rsidR="0025132F">
        <w:rPr>
          <w:i/>
        </w:rPr>
        <w:t>/</w:t>
      </w:r>
      <w:proofErr w:type="spellStart"/>
      <w:r w:rsidR="0025132F">
        <w:rPr>
          <w:i/>
        </w:rPr>
        <w:t>GPi</w:t>
      </w:r>
      <w:proofErr w:type="spellEnd"/>
      <w:r w:rsidR="0025132F">
        <w:rPr>
          <w:i/>
        </w:rPr>
        <w:t xml:space="preserve"> (which is inhibitory) so </w:t>
      </w:r>
      <w:r w:rsidR="0025132F" w:rsidRPr="0025132F">
        <w:rPr>
          <w:i/>
        </w:rPr>
        <w:sym w:font="Symbol" w:char="F0AD"/>
      </w:r>
      <w:r w:rsidR="0025132F">
        <w:rPr>
          <w:i/>
        </w:rPr>
        <w:t xml:space="preserve"> inhibition to the thalamus</w:t>
      </w:r>
      <w:r w:rsidR="0025132F" w:rsidRPr="0025132F">
        <w:rPr>
          <w:i/>
        </w:rPr>
        <w:sym w:font="Wingdings" w:char="F0E0"/>
      </w:r>
      <w:r w:rsidR="0025132F" w:rsidRPr="0025132F">
        <w:rPr>
          <w:i/>
        </w:rPr>
        <w:sym w:font="Symbol" w:char="F0AF"/>
      </w:r>
      <w:r w:rsidR="0025132F">
        <w:rPr>
          <w:i/>
        </w:rPr>
        <w:t xml:space="preserve"> cortical </w:t>
      </w:r>
      <w:proofErr w:type="spellStart"/>
      <w:r w:rsidR="0025132F">
        <w:rPr>
          <w:i/>
        </w:rPr>
        <w:t>sitimulation</w:t>
      </w:r>
      <w:proofErr w:type="spellEnd"/>
      <w:r w:rsidR="0025132F">
        <w:rPr>
          <w:i/>
        </w:rPr>
        <w:t xml:space="preserve"> </w:t>
      </w:r>
      <w:r w:rsidR="0025132F" w:rsidRPr="0025132F">
        <w:rPr>
          <w:i/>
        </w:rPr>
        <w:sym w:font="Wingdings" w:char="F0E0"/>
      </w:r>
      <w:r w:rsidR="0025132F">
        <w:rPr>
          <w:i/>
        </w:rPr>
        <w:t xml:space="preserve"> </w:t>
      </w:r>
      <w:r w:rsidR="0025132F" w:rsidRPr="0025132F">
        <w:rPr>
          <w:i/>
        </w:rPr>
        <w:sym w:font="Symbol" w:char="F0AF"/>
      </w:r>
      <w:r w:rsidR="0025132F">
        <w:rPr>
          <w:i/>
        </w:rPr>
        <w:t xml:space="preserve"> movements </w:t>
      </w:r>
    </w:p>
    <w:p w14:paraId="57C91C46" w14:textId="77777777" w:rsidR="0025132F" w:rsidRPr="001018C5" w:rsidRDefault="0025132F" w:rsidP="00A71ABD">
      <w:pPr>
        <w:numPr>
          <w:ilvl w:val="1"/>
          <w:numId w:val="24"/>
        </w:numPr>
        <w:spacing w:after="0" w:line="240" w:lineRule="auto"/>
        <w:rPr>
          <w:b/>
          <w:sz w:val="26"/>
          <w:szCs w:val="26"/>
          <w:u w:val="single"/>
        </w:rPr>
      </w:pPr>
      <w:r>
        <w:rPr>
          <w:i/>
        </w:rPr>
        <w:t>Toxin induced Parkinsonism—MPTP!!</w:t>
      </w:r>
    </w:p>
    <w:p w14:paraId="594E854A" w14:textId="77777777" w:rsidR="0025132F" w:rsidRPr="0025132F" w:rsidRDefault="0025132F" w:rsidP="0025132F">
      <w:pPr>
        <w:numPr>
          <w:ilvl w:val="1"/>
          <w:numId w:val="24"/>
        </w:numPr>
        <w:spacing w:after="0" w:line="240" w:lineRule="auto"/>
        <w:rPr>
          <w:b/>
          <w:u w:val="single"/>
        </w:rPr>
      </w:pPr>
      <w:r w:rsidRPr="0025132F">
        <w:rPr>
          <w:b/>
          <w:u w:val="single"/>
        </w:rPr>
        <w:t>SUPPLY SUBSTRATE</w:t>
      </w:r>
      <w:r w:rsidRPr="0025132F">
        <w:rPr>
          <w:b/>
        </w:rPr>
        <w:t xml:space="preserve"> </w:t>
      </w:r>
    </w:p>
    <w:p w14:paraId="345C5C3F" w14:textId="77777777" w:rsidR="0025132F" w:rsidRPr="0025132F" w:rsidRDefault="0025132F" w:rsidP="0025132F">
      <w:pPr>
        <w:numPr>
          <w:ilvl w:val="2"/>
          <w:numId w:val="24"/>
        </w:numPr>
        <w:spacing w:after="0" w:line="240" w:lineRule="auto"/>
        <w:rPr>
          <w:b/>
          <w:u w:val="single"/>
        </w:rPr>
      </w:pPr>
      <w:r w:rsidRPr="001018C5">
        <w:rPr>
          <w:b/>
        </w:rPr>
        <w:t>DOPAMINE</w:t>
      </w:r>
    </w:p>
    <w:p w14:paraId="564BBA19" w14:textId="77777777" w:rsidR="0025132F" w:rsidRPr="001018C5" w:rsidRDefault="0025132F" w:rsidP="0025132F">
      <w:pPr>
        <w:numPr>
          <w:ilvl w:val="3"/>
          <w:numId w:val="24"/>
        </w:numPr>
        <w:spacing w:after="0" w:line="240" w:lineRule="auto"/>
        <w:rPr>
          <w:b/>
          <w:u w:val="single"/>
        </w:rPr>
      </w:pPr>
      <w:r>
        <w:t>Does not cross BBB</w:t>
      </w:r>
    </w:p>
    <w:p w14:paraId="322F296C" w14:textId="77777777" w:rsidR="0025132F" w:rsidRPr="0025132F" w:rsidRDefault="0025132F" w:rsidP="0025132F">
      <w:pPr>
        <w:numPr>
          <w:ilvl w:val="2"/>
          <w:numId w:val="24"/>
        </w:numPr>
        <w:spacing w:after="0" w:line="240" w:lineRule="auto"/>
        <w:rPr>
          <w:b/>
          <w:u w:val="single"/>
        </w:rPr>
      </w:pPr>
      <w:r w:rsidRPr="001018C5">
        <w:rPr>
          <w:b/>
        </w:rPr>
        <w:t>LEVADOPA</w:t>
      </w:r>
    </w:p>
    <w:p w14:paraId="5654F3FE" w14:textId="77777777" w:rsidR="0025132F" w:rsidRPr="006925D5" w:rsidRDefault="0025132F" w:rsidP="0025132F">
      <w:pPr>
        <w:numPr>
          <w:ilvl w:val="3"/>
          <w:numId w:val="24"/>
        </w:numPr>
        <w:spacing w:after="0" w:line="240" w:lineRule="auto"/>
        <w:rPr>
          <w:b/>
          <w:u w:val="single"/>
        </w:rPr>
      </w:pPr>
      <w:r>
        <w:t xml:space="preserve">Transported into neurons and </w:t>
      </w:r>
      <w:proofErr w:type="spellStart"/>
      <w:r>
        <w:t>decarbox</w:t>
      </w:r>
      <w:proofErr w:type="spellEnd"/>
      <w:r>
        <w:t xml:space="preserve"> into DA by L-AAAD</w:t>
      </w:r>
      <w:r w:rsidR="006925D5">
        <w:t xml:space="preserve"> (DOPA DECARBOXYLASE)</w:t>
      </w:r>
      <w:r>
        <w:sym w:font="Wingdings" w:char="F0E0"/>
      </w:r>
      <w:r>
        <w:t xml:space="preserve"> concentration in synaptic vesicles</w:t>
      </w:r>
    </w:p>
    <w:p w14:paraId="1421365C" w14:textId="77777777" w:rsidR="006925D5" w:rsidRPr="006925D5" w:rsidRDefault="006925D5" w:rsidP="006925D5">
      <w:pPr>
        <w:numPr>
          <w:ilvl w:val="4"/>
          <w:numId w:val="24"/>
        </w:numPr>
        <w:spacing w:after="0" w:line="240" w:lineRule="auto"/>
        <w:rPr>
          <w:b/>
          <w:u w:val="single"/>
        </w:rPr>
      </w:pPr>
      <w:r>
        <w:t>This enzyme is widely distributed in intestinal mucosa so NEED TO GIVE A DECARBOXYLASE INHIBITOR (want the levodopa to get to brain—1-3% of the dose gets into the CNS)</w:t>
      </w:r>
    </w:p>
    <w:p w14:paraId="592F2E27" w14:textId="77777777" w:rsidR="006925D5" w:rsidRPr="0025132F" w:rsidRDefault="006925D5" w:rsidP="006925D5">
      <w:pPr>
        <w:numPr>
          <w:ilvl w:val="5"/>
          <w:numId w:val="24"/>
        </w:numPr>
        <w:spacing w:after="0" w:line="240" w:lineRule="auto"/>
        <w:rPr>
          <w:b/>
          <w:u w:val="single"/>
        </w:rPr>
      </w:pPr>
      <w:r>
        <w:t>Adverse effects—CV system (</w:t>
      </w:r>
      <w:proofErr w:type="spellStart"/>
      <w:r>
        <w:t>tachy</w:t>
      </w:r>
      <w:proofErr w:type="spellEnd"/>
      <w:r>
        <w:t>, arrhythmias), nausea</w:t>
      </w:r>
    </w:p>
    <w:p w14:paraId="020A79FE" w14:textId="77777777" w:rsidR="0025132F" w:rsidRPr="0025132F" w:rsidRDefault="0025132F" w:rsidP="0025132F">
      <w:pPr>
        <w:numPr>
          <w:ilvl w:val="3"/>
          <w:numId w:val="24"/>
        </w:numPr>
        <w:spacing w:after="0" w:line="240" w:lineRule="auto"/>
        <w:rPr>
          <w:b/>
          <w:u w:val="single"/>
        </w:rPr>
      </w:pPr>
      <w:r>
        <w:t xml:space="preserve">For this drug to be effective some </w:t>
      </w:r>
      <w:proofErr w:type="spellStart"/>
      <w:r>
        <w:t>nigrostriatal</w:t>
      </w:r>
      <w:proofErr w:type="spellEnd"/>
      <w:r>
        <w:t xml:space="preserve"> neurons must still be alive—effects will </w:t>
      </w:r>
      <w:r>
        <w:sym w:font="Symbol" w:char="F0AF"/>
      </w:r>
      <w:r>
        <w:t xml:space="preserve"> as disease progresses </w:t>
      </w:r>
    </w:p>
    <w:p w14:paraId="66F6C75C" w14:textId="77777777" w:rsidR="0025132F" w:rsidRPr="006925D5" w:rsidRDefault="0025132F" w:rsidP="0025132F">
      <w:pPr>
        <w:numPr>
          <w:ilvl w:val="3"/>
          <w:numId w:val="24"/>
        </w:numPr>
        <w:spacing w:after="0" w:line="240" w:lineRule="auto"/>
        <w:rPr>
          <w:b/>
          <w:u w:val="single"/>
        </w:rPr>
      </w:pPr>
      <w:r>
        <w:t>Abs—effected by rate of gastric emptying and gastric pH</w:t>
      </w:r>
    </w:p>
    <w:p w14:paraId="244AF635" w14:textId="77777777" w:rsidR="006925D5" w:rsidRPr="006925D5" w:rsidRDefault="006925D5" w:rsidP="0025132F">
      <w:pPr>
        <w:numPr>
          <w:ilvl w:val="3"/>
          <w:numId w:val="24"/>
        </w:numPr>
        <w:spacing w:after="0" w:line="240" w:lineRule="auto"/>
        <w:rPr>
          <w:b/>
          <w:u w:val="single"/>
        </w:rPr>
      </w:pPr>
      <w:r>
        <w:t xml:space="preserve">Worsening of </w:t>
      </w:r>
      <w:proofErr w:type="spellStart"/>
      <w:r>
        <w:t>sx’s</w:t>
      </w:r>
      <w:proofErr w:type="spellEnd"/>
      <w:r>
        <w:t xml:space="preserve"> near the end of the dose interval. </w:t>
      </w:r>
    </w:p>
    <w:p w14:paraId="6AD41B4E" w14:textId="77777777" w:rsidR="006925D5" w:rsidRPr="006925D5" w:rsidRDefault="006925D5" w:rsidP="0025132F">
      <w:pPr>
        <w:numPr>
          <w:ilvl w:val="3"/>
          <w:numId w:val="24"/>
        </w:numPr>
        <w:spacing w:after="0" w:line="240" w:lineRule="auto"/>
        <w:rPr>
          <w:b/>
          <w:u w:val="single"/>
        </w:rPr>
      </w:pPr>
      <w:r>
        <w:t xml:space="preserve">ON-OFF </w:t>
      </w:r>
      <w:proofErr w:type="spellStart"/>
      <w:r>
        <w:t>phenom</w:t>
      </w:r>
      <w:proofErr w:type="spellEnd"/>
      <w:r>
        <w:t>—</w:t>
      </w:r>
      <w:proofErr w:type="spellStart"/>
      <w:r>
        <w:t>bradykinesia</w:t>
      </w:r>
      <w:proofErr w:type="spellEnd"/>
      <w:r>
        <w:sym w:font="Wingdings" w:char="F0E0"/>
      </w:r>
      <w:r>
        <w:t xml:space="preserve"> dyskinesia</w:t>
      </w:r>
    </w:p>
    <w:p w14:paraId="6628672F" w14:textId="77777777" w:rsidR="006925D5" w:rsidRPr="006925D5" w:rsidRDefault="006925D5" w:rsidP="0025132F">
      <w:pPr>
        <w:numPr>
          <w:ilvl w:val="3"/>
          <w:numId w:val="24"/>
        </w:numPr>
        <w:spacing w:after="0" w:line="240" w:lineRule="auto"/>
        <w:rPr>
          <w:b/>
          <w:u w:val="single"/>
        </w:rPr>
      </w:pPr>
      <w:r>
        <w:t xml:space="preserve">Adverse: N/V, anorexia, SNS, </w:t>
      </w:r>
      <w:proofErr w:type="spellStart"/>
      <w:r>
        <w:t>Dyskinesias</w:t>
      </w:r>
      <w:proofErr w:type="spellEnd"/>
      <w:r>
        <w:t xml:space="preserve">, Behavioral </w:t>
      </w:r>
    </w:p>
    <w:p w14:paraId="370B6CFC" w14:textId="77777777" w:rsidR="006925D5" w:rsidRPr="006925D5" w:rsidRDefault="006925D5" w:rsidP="0025132F">
      <w:pPr>
        <w:numPr>
          <w:ilvl w:val="3"/>
          <w:numId w:val="24"/>
        </w:numPr>
        <w:spacing w:after="0" w:line="240" w:lineRule="auto"/>
        <w:rPr>
          <w:b/>
          <w:u w:val="single"/>
        </w:rPr>
      </w:pPr>
      <w:r>
        <w:t>Drug interaction—</w:t>
      </w:r>
      <w:r w:rsidRPr="006925D5">
        <w:rPr>
          <w:b/>
        </w:rPr>
        <w:t>MAOI</w:t>
      </w:r>
      <w:r w:rsidRPr="006925D5">
        <w:rPr>
          <w:b/>
        </w:rPr>
        <w:sym w:font="Wingdings" w:char="F0E0"/>
      </w:r>
      <w:r>
        <w:rPr>
          <w:b/>
        </w:rPr>
        <w:t xml:space="preserve"> HTN, </w:t>
      </w:r>
      <w:r>
        <w:t>antipsychotic drugs (that block DA receptors--</w:t>
      </w:r>
      <w:r>
        <w:sym w:font="Symbol" w:char="F0AF"/>
      </w:r>
      <w:r>
        <w:t xml:space="preserve"> levodopa effect), anticholinergic drugs</w:t>
      </w:r>
    </w:p>
    <w:p w14:paraId="4C60E380" w14:textId="77777777" w:rsidR="006925D5" w:rsidRPr="006925D5" w:rsidRDefault="006925D5" w:rsidP="0025132F">
      <w:pPr>
        <w:numPr>
          <w:ilvl w:val="3"/>
          <w:numId w:val="24"/>
        </w:numPr>
        <w:spacing w:after="0" w:line="240" w:lineRule="auto"/>
        <w:rPr>
          <w:b/>
          <w:u w:val="single"/>
        </w:rPr>
      </w:pPr>
      <w:r>
        <w:t xml:space="preserve">Inhibitors of COMT </w:t>
      </w:r>
      <w:r>
        <w:sym w:font="Symbol" w:char="F0AF"/>
      </w:r>
      <w:r>
        <w:t xml:space="preserve"> levodopa metabolism </w:t>
      </w:r>
      <w:r>
        <w:sym w:font="Wingdings" w:char="F0E0"/>
      </w:r>
      <w:r>
        <w:t xml:space="preserve"> on period lengthen (</w:t>
      </w:r>
      <w:r>
        <w:sym w:font="Symbol" w:char="F0AD"/>
      </w:r>
      <w:r>
        <w:t xml:space="preserve"> drug effects) </w:t>
      </w:r>
    </w:p>
    <w:p w14:paraId="3C048B2E" w14:textId="77777777" w:rsidR="006925D5" w:rsidRPr="006925D5" w:rsidRDefault="006925D5" w:rsidP="006925D5">
      <w:pPr>
        <w:numPr>
          <w:ilvl w:val="2"/>
          <w:numId w:val="24"/>
        </w:numPr>
        <w:spacing w:after="0" w:line="240" w:lineRule="auto"/>
        <w:rPr>
          <w:b/>
          <w:u w:val="single"/>
        </w:rPr>
      </w:pPr>
      <w:r w:rsidRPr="001018C5">
        <w:rPr>
          <w:b/>
        </w:rPr>
        <w:t>CARBIDOPA</w:t>
      </w:r>
    </w:p>
    <w:p w14:paraId="155C29D9" w14:textId="77777777" w:rsidR="006925D5" w:rsidRPr="006925D5" w:rsidRDefault="006925D5" w:rsidP="006925D5">
      <w:pPr>
        <w:numPr>
          <w:ilvl w:val="3"/>
          <w:numId w:val="24"/>
        </w:numPr>
        <w:spacing w:after="0" w:line="240" w:lineRule="auto"/>
        <w:rPr>
          <w:b/>
          <w:u w:val="single"/>
        </w:rPr>
      </w:pPr>
      <w:r>
        <w:t xml:space="preserve">Inhibits the aromatic-L-amino acid </w:t>
      </w:r>
      <w:proofErr w:type="spellStart"/>
      <w:r>
        <w:t>decarbox</w:t>
      </w:r>
      <w:proofErr w:type="spellEnd"/>
      <w:r>
        <w:t>—does NOT cross BBB</w:t>
      </w:r>
    </w:p>
    <w:p w14:paraId="0BBE1DE9" w14:textId="77777777" w:rsidR="006925D5" w:rsidRPr="0025132F" w:rsidRDefault="006925D5" w:rsidP="006925D5">
      <w:pPr>
        <w:numPr>
          <w:ilvl w:val="3"/>
          <w:numId w:val="24"/>
        </w:numPr>
        <w:spacing w:after="0" w:line="240" w:lineRule="auto"/>
        <w:rPr>
          <w:b/>
          <w:u w:val="single"/>
        </w:rPr>
      </w:pPr>
      <w:r>
        <w:t xml:space="preserve">This is the one given w/ levodopa to prevent metabolism before it gets into the brain </w:t>
      </w:r>
    </w:p>
    <w:p w14:paraId="178E3057" w14:textId="77777777" w:rsidR="006925D5" w:rsidRDefault="006925D5" w:rsidP="0025132F">
      <w:pPr>
        <w:numPr>
          <w:ilvl w:val="1"/>
          <w:numId w:val="24"/>
        </w:numPr>
        <w:spacing w:after="0" w:line="240" w:lineRule="auto"/>
        <w:rPr>
          <w:b/>
          <w:u w:val="single"/>
        </w:rPr>
      </w:pPr>
      <w:r>
        <w:rPr>
          <w:b/>
          <w:u w:val="single"/>
        </w:rPr>
        <w:t>INHIBIT DA BREAKDOWN</w:t>
      </w:r>
    </w:p>
    <w:p w14:paraId="44E13207" w14:textId="77777777" w:rsidR="006925D5" w:rsidRPr="006925D5" w:rsidRDefault="006925D5" w:rsidP="006925D5">
      <w:pPr>
        <w:numPr>
          <w:ilvl w:val="2"/>
          <w:numId w:val="24"/>
        </w:numPr>
        <w:spacing w:after="0" w:line="240" w:lineRule="auto"/>
        <w:rPr>
          <w:b/>
          <w:u w:val="single"/>
        </w:rPr>
      </w:pPr>
      <w:r>
        <w:rPr>
          <w:b/>
        </w:rPr>
        <w:t>SEL</w:t>
      </w:r>
      <w:r w:rsidRPr="001018C5">
        <w:rPr>
          <w:b/>
        </w:rPr>
        <w:t>E</w:t>
      </w:r>
      <w:r>
        <w:rPr>
          <w:b/>
        </w:rPr>
        <w:t>GI</w:t>
      </w:r>
      <w:r w:rsidRPr="001018C5">
        <w:rPr>
          <w:b/>
        </w:rPr>
        <w:t>LINE</w:t>
      </w:r>
    </w:p>
    <w:p w14:paraId="0E4907C5" w14:textId="77777777" w:rsidR="006925D5" w:rsidRPr="006925D5" w:rsidRDefault="006925D5" w:rsidP="006925D5">
      <w:pPr>
        <w:numPr>
          <w:ilvl w:val="3"/>
          <w:numId w:val="24"/>
        </w:numPr>
        <w:spacing w:after="0" w:line="240" w:lineRule="auto"/>
        <w:rPr>
          <w:b/>
          <w:u w:val="single"/>
        </w:rPr>
      </w:pPr>
      <w:r>
        <w:t>MAO-B INHIBITOR (blocks DA breakdown)</w:t>
      </w:r>
    </w:p>
    <w:p w14:paraId="22BBC026" w14:textId="77777777" w:rsidR="006925D5" w:rsidRPr="006925D5" w:rsidRDefault="006925D5" w:rsidP="006925D5">
      <w:pPr>
        <w:numPr>
          <w:ilvl w:val="4"/>
          <w:numId w:val="24"/>
        </w:numPr>
        <w:spacing w:after="0" w:line="240" w:lineRule="auto"/>
        <w:rPr>
          <w:b/>
          <w:u w:val="single"/>
        </w:rPr>
      </w:pPr>
      <w:r>
        <w:t>Nonselective MAOI + levodopa</w:t>
      </w:r>
      <w:r>
        <w:sym w:font="Wingdings" w:char="F0E0"/>
      </w:r>
      <w:r>
        <w:t xml:space="preserve">life threatening </w:t>
      </w:r>
    </w:p>
    <w:p w14:paraId="17C73265" w14:textId="77777777" w:rsidR="006925D5" w:rsidRPr="001018C5" w:rsidRDefault="006925D5" w:rsidP="006925D5">
      <w:pPr>
        <w:numPr>
          <w:ilvl w:val="3"/>
          <w:numId w:val="24"/>
        </w:numPr>
        <w:spacing w:after="0" w:line="240" w:lineRule="auto"/>
        <w:rPr>
          <w:b/>
          <w:u w:val="single"/>
        </w:rPr>
      </w:pPr>
      <w:r>
        <w:sym w:font="Symbol" w:char="F0AD"/>
      </w:r>
      <w:r>
        <w:t xml:space="preserve"> </w:t>
      </w:r>
      <w:proofErr w:type="gramStart"/>
      <w:r>
        <w:t>the</w:t>
      </w:r>
      <w:proofErr w:type="gramEnd"/>
      <w:r>
        <w:t xml:space="preserve"> CNS effects of levodopa (good and bad effects) </w:t>
      </w:r>
    </w:p>
    <w:p w14:paraId="4FE51632" w14:textId="77777777" w:rsidR="0025132F" w:rsidRDefault="0025132F" w:rsidP="0025132F">
      <w:pPr>
        <w:numPr>
          <w:ilvl w:val="1"/>
          <w:numId w:val="24"/>
        </w:numPr>
        <w:spacing w:after="0" w:line="240" w:lineRule="auto"/>
        <w:rPr>
          <w:b/>
          <w:u w:val="single"/>
        </w:rPr>
      </w:pPr>
      <w:r w:rsidRPr="0025132F">
        <w:rPr>
          <w:b/>
          <w:u w:val="single"/>
        </w:rPr>
        <w:t>POSYSYNAPTIC DA AGONIST</w:t>
      </w:r>
    </w:p>
    <w:p w14:paraId="22915D46" w14:textId="77777777" w:rsidR="006925D5" w:rsidRDefault="006925D5" w:rsidP="006925D5">
      <w:pPr>
        <w:numPr>
          <w:ilvl w:val="2"/>
          <w:numId w:val="24"/>
        </w:numPr>
        <w:spacing w:after="0" w:line="240" w:lineRule="auto"/>
        <w:rPr>
          <w:b/>
          <w:u w:val="single"/>
        </w:rPr>
      </w:pPr>
      <w:r w:rsidRPr="001018C5">
        <w:rPr>
          <w:b/>
        </w:rPr>
        <w:t>BROMOCRIPTINE</w:t>
      </w:r>
    </w:p>
    <w:p w14:paraId="3DB4097E" w14:textId="77777777" w:rsidR="006925D5" w:rsidRPr="00DC46C5" w:rsidRDefault="006925D5" w:rsidP="006925D5">
      <w:pPr>
        <w:numPr>
          <w:ilvl w:val="3"/>
          <w:numId w:val="24"/>
        </w:numPr>
        <w:spacing w:after="0" w:line="240" w:lineRule="auto"/>
        <w:rPr>
          <w:b/>
          <w:u w:val="single"/>
        </w:rPr>
      </w:pPr>
      <w:r>
        <w:t>DA-agonist</w:t>
      </w:r>
    </w:p>
    <w:p w14:paraId="3EDCF00E" w14:textId="77777777" w:rsidR="00DC46C5" w:rsidRPr="00DC46C5" w:rsidRDefault="00DC46C5" w:rsidP="006925D5">
      <w:pPr>
        <w:numPr>
          <w:ilvl w:val="3"/>
          <w:numId w:val="24"/>
        </w:numPr>
        <w:spacing w:after="0" w:line="240" w:lineRule="auto"/>
        <w:rPr>
          <w:b/>
          <w:u w:val="single"/>
        </w:rPr>
      </w:pPr>
      <w:r>
        <w:t xml:space="preserve">Also useful in </w:t>
      </w:r>
      <w:proofErr w:type="spellStart"/>
      <w:r>
        <w:t>Tx</w:t>
      </w:r>
      <w:proofErr w:type="spellEnd"/>
      <w:r>
        <w:t xml:space="preserve"> AMENORRHEA-GALACTORRHEA associated w/ </w:t>
      </w:r>
      <w:proofErr w:type="spellStart"/>
      <w:r>
        <w:t>hyperprolactinemia</w:t>
      </w:r>
      <w:proofErr w:type="spellEnd"/>
      <w:r>
        <w:t xml:space="preserve"> (prolactin secreting tumor) </w:t>
      </w:r>
    </w:p>
    <w:p w14:paraId="3CF2154A" w14:textId="77777777" w:rsidR="00DC46C5" w:rsidRPr="006925D5" w:rsidRDefault="00DC46C5" w:rsidP="00DC46C5">
      <w:pPr>
        <w:numPr>
          <w:ilvl w:val="4"/>
          <w:numId w:val="24"/>
        </w:numPr>
        <w:spacing w:after="0" w:line="240" w:lineRule="auto"/>
        <w:rPr>
          <w:b/>
          <w:u w:val="single"/>
        </w:rPr>
      </w:pPr>
      <w:r>
        <w:t>Pituitary cells that release prolactin receive DA inhibition</w:t>
      </w:r>
    </w:p>
    <w:p w14:paraId="2E27874F" w14:textId="77777777" w:rsidR="006925D5" w:rsidRPr="006925D5" w:rsidRDefault="006925D5" w:rsidP="006925D5">
      <w:pPr>
        <w:numPr>
          <w:ilvl w:val="2"/>
          <w:numId w:val="24"/>
        </w:numPr>
        <w:spacing w:after="0" w:line="240" w:lineRule="auto"/>
        <w:rPr>
          <w:b/>
          <w:u w:val="single"/>
        </w:rPr>
      </w:pPr>
      <w:r w:rsidRPr="001018C5">
        <w:rPr>
          <w:b/>
        </w:rPr>
        <w:t>PRAMIPEXOLE</w:t>
      </w:r>
      <w:r w:rsidRPr="006925D5">
        <w:rPr>
          <w:b/>
        </w:rPr>
        <w:t xml:space="preserve"> </w:t>
      </w:r>
      <w:r>
        <w:rPr>
          <w:b/>
        </w:rPr>
        <w:t xml:space="preserve"> &amp; </w:t>
      </w:r>
      <w:r w:rsidRPr="001018C5">
        <w:rPr>
          <w:b/>
        </w:rPr>
        <w:t>ROPINIROLE</w:t>
      </w:r>
    </w:p>
    <w:p w14:paraId="3D7EA9DB" w14:textId="77777777" w:rsidR="006925D5" w:rsidRPr="00DC46C5" w:rsidRDefault="006925D5" w:rsidP="006925D5">
      <w:pPr>
        <w:numPr>
          <w:ilvl w:val="3"/>
          <w:numId w:val="24"/>
        </w:numPr>
        <w:spacing w:after="0" w:line="240" w:lineRule="auto"/>
        <w:rPr>
          <w:b/>
          <w:u w:val="single"/>
        </w:rPr>
      </w:pPr>
      <w:proofErr w:type="gramStart"/>
      <w:r>
        <w:t>some</w:t>
      </w:r>
      <w:proofErr w:type="gramEnd"/>
      <w:r>
        <w:t xml:space="preserve"> selectivity for D2-like receptors (DA2 and DA3)</w:t>
      </w:r>
    </w:p>
    <w:p w14:paraId="3F470D53" w14:textId="77777777" w:rsidR="00DC46C5" w:rsidRPr="00DC46C5" w:rsidRDefault="00DC46C5" w:rsidP="006925D5">
      <w:pPr>
        <w:numPr>
          <w:ilvl w:val="3"/>
          <w:numId w:val="24"/>
        </w:numPr>
        <w:spacing w:after="0" w:line="240" w:lineRule="auto"/>
        <w:rPr>
          <w:b/>
          <w:u w:val="single"/>
        </w:rPr>
      </w:pPr>
      <w:r>
        <w:t>Alone or in combo w/ levodopa/</w:t>
      </w:r>
      <w:proofErr w:type="spellStart"/>
      <w:r>
        <w:t>carbidopa</w:t>
      </w:r>
      <w:proofErr w:type="spellEnd"/>
    </w:p>
    <w:p w14:paraId="23D71008" w14:textId="77777777" w:rsidR="00DC46C5" w:rsidRPr="00DC46C5" w:rsidRDefault="00DC46C5" w:rsidP="006925D5">
      <w:pPr>
        <w:numPr>
          <w:ilvl w:val="3"/>
          <w:numId w:val="24"/>
        </w:numPr>
        <w:spacing w:after="0" w:line="240" w:lineRule="auto"/>
        <w:rPr>
          <w:b/>
          <w:u w:val="single"/>
        </w:rPr>
      </w:pPr>
      <w:proofErr w:type="spellStart"/>
      <w:r>
        <w:t>Ropinirole</w:t>
      </w:r>
      <w:proofErr w:type="spellEnd"/>
      <w:r>
        <w:t xml:space="preserve"> is also approved for restless leg syndrome</w:t>
      </w:r>
    </w:p>
    <w:p w14:paraId="0C8EC572" w14:textId="77777777" w:rsidR="00DC46C5" w:rsidRPr="00DC46C5" w:rsidRDefault="00DC46C5" w:rsidP="006925D5">
      <w:pPr>
        <w:numPr>
          <w:ilvl w:val="3"/>
          <w:numId w:val="24"/>
        </w:numPr>
        <w:spacing w:after="0" w:line="240" w:lineRule="auto"/>
        <w:rPr>
          <w:b/>
          <w:u w:val="single"/>
        </w:rPr>
      </w:pPr>
      <w:r>
        <w:t xml:space="preserve">Longer DOA than levodopa </w:t>
      </w:r>
    </w:p>
    <w:p w14:paraId="5C396547" w14:textId="77777777" w:rsidR="00DC46C5" w:rsidRPr="001018C5" w:rsidRDefault="00DC46C5" w:rsidP="006925D5">
      <w:pPr>
        <w:numPr>
          <w:ilvl w:val="3"/>
          <w:numId w:val="24"/>
        </w:numPr>
        <w:spacing w:after="0" w:line="240" w:lineRule="auto"/>
        <w:rPr>
          <w:b/>
          <w:u w:val="single"/>
        </w:rPr>
      </w:pPr>
      <w:r>
        <w:t xml:space="preserve">Adverse: orthostatic hypotension, N/V, anorexia, </w:t>
      </w:r>
      <w:proofErr w:type="spellStart"/>
      <w:r>
        <w:t>dyskinesias</w:t>
      </w:r>
      <w:proofErr w:type="spellEnd"/>
      <w:r>
        <w:t>, mental disturbances</w:t>
      </w:r>
    </w:p>
    <w:p w14:paraId="20EF3DD8" w14:textId="77777777" w:rsidR="00003A14" w:rsidRPr="00DC46C5" w:rsidRDefault="0025132F" w:rsidP="00DC46C5">
      <w:pPr>
        <w:numPr>
          <w:ilvl w:val="1"/>
          <w:numId w:val="24"/>
        </w:numPr>
        <w:spacing w:after="0" w:line="240" w:lineRule="auto"/>
        <w:rPr>
          <w:b/>
          <w:u w:val="single"/>
        </w:rPr>
      </w:pPr>
      <w:r w:rsidRPr="0025132F">
        <w:rPr>
          <w:b/>
          <w:u w:val="single"/>
        </w:rPr>
        <w:t>PROMOTE DA RELEASE</w:t>
      </w:r>
    </w:p>
    <w:p w14:paraId="15245446" w14:textId="77777777" w:rsidR="00003A14" w:rsidRPr="00DC46C5" w:rsidRDefault="00E457E3" w:rsidP="00DC46C5">
      <w:pPr>
        <w:numPr>
          <w:ilvl w:val="2"/>
          <w:numId w:val="24"/>
        </w:numPr>
        <w:spacing w:after="0" w:line="240" w:lineRule="auto"/>
        <w:rPr>
          <w:b/>
          <w:u w:val="single"/>
        </w:rPr>
      </w:pPr>
      <w:r w:rsidRPr="001018C5">
        <w:rPr>
          <w:b/>
        </w:rPr>
        <w:t>AMANTADINE</w:t>
      </w:r>
    </w:p>
    <w:p w14:paraId="2DC1BBE0" w14:textId="77777777" w:rsidR="00DC46C5" w:rsidRPr="00DC46C5" w:rsidRDefault="00DC46C5" w:rsidP="00DC46C5">
      <w:pPr>
        <w:numPr>
          <w:ilvl w:val="3"/>
          <w:numId w:val="24"/>
        </w:numPr>
        <w:spacing w:after="0" w:line="240" w:lineRule="auto"/>
        <w:rPr>
          <w:b/>
          <w:u w:val="single"/>
        </w:rPr>
      </w:pPr>
      <w:r>
        <w:t xml:space="preserve">Stimulate </w:t>
      </w:r>
      <w:proofErr w:type="spellStart"/>
      <w:r>
        <w:t>presyn</w:t>
      </w:r>
      <w:proofErr w:type="spellEnd"/>
      <w:r>
        <w:t xml:space="preserve"> release of DA</w:t>
      </w:r>
    </w:p>
    <w:p w14:paraId="7C514DEC" w14:textId="77777777" w:rsidR="00DC46C5" w:rsidRPr="00DC46C5" w:rsidRDefault="00DC46C5" w:rsidP="00DC46C5">
      <w:pPr>
        <w:numPr>
          <w:ilvl w:val="3"/>
          <w:numId w:val="24"/>
        </w:numPr>
        <w:spacing w:after="0" w:line="240" w:lineRule="auto"/>
        <w:rPr>
          <w:b/>
          <w:u w:val="single"/>
        </w:rPr>
      </w:pPr>
      <w:r>
        <w:t>Used alone in early stages</w:t>
      </w:r>
    </w:p>
    <w:p w14:paraId="562756DC" w14:textId="77777777" w:rsidR="00DC46C5" w:rsidRPr="001018C5" w:rsidRDefault="00DC46C5" w:rsidP="00DC46C5">
      <w:pPr>
        <w:numPr>
          <w:ilvl w:val="3"/>
          <w:numId w:val="24"/>
        </w:numPr>
        <w:spacing w:after="0" w:line="240" w:lineRule="auto"/>
        <w:rPr>
          <w:b/>
          <w:u w:val="single"/>
        </w:rPr>
      </w:pPr>
      <w:r>
        <w:t xml:space="preserve">Benefits are short lived </w:t>
      </w:r>
    </w:p>
    <w:p w14:paraId="3E3C2724" w14:textId="77777777" w:rsidR="00DC46C5" w:rsidRPr="00DC46C5" w:rsidRDefault="00DC46C5" w:rsidP="00003A14">
      <w:pPr>
        <w:numPr>
          <w:ilvl w:val="1"/>
          <w:numId w:val="24"/>
        </w:numPr>
        <w:spacing w:after="0" w:line="240" w:lineRule="auto"/>
        <w:rPr>
          <w:b/>
          <w:u w:val="single"/>
        </w:rPr>
      </w:pPr>
      <w:r w:rsidRPr="00DC46C5">
        <w:rPr>
          <w:b/>
          <w:u w:val="single"/>
        </w:rPr>
        <w:t>DRUGS THAT INHIBIT CHOLINERGIC NEUROTRANSMISSION IN THE STRIATUM</w:t>
      </w:r>
    </w:p>
    <w:p w14:paraId="24B6552A" w14:textId="77777777" w:rsidR="00DC46C5" w:rsidRDefault="00E457E3" w:rsidP="00DC46C5">
      <w:pPr>
        <w:numPr>
          <w:ilvl w:val="2"/>
          <w:numId w:val="24"/>
        </w:numPr>
        <w:spacing w:after="0" w:line="240" w:lineRule="auto"/>
        <w:rPr>
          <w:b/>
          <w:u w:val="single"/>
        </w:rPr>
      </w:pPr>
      <w:r w:rsidRPr="001018C5">
        <w:rPr>
          <w:b/>
        </w:rPr>
        <w:t>BENZTROPINE</w:t>
      </w:r>
    </w:p>
    <w:p w14:paraId="01EDF1DF" w14:textId="77777777" w:rsidR="00DC46C5" w:rsidRPr="00DC46C5" w:rsidRDefault="00DC46C5" w:rsidP="00DC46C5">
      <w:pPr>
        <w:numPr>
          <w:ilvl w:val="3"/>
          <w:numId w:val="24"/>
        </w:numPr>
        <w:spacing w:after="0" w:line="240" w:lineRule="auto"/>
        <w:rPr>
          <w:b/>
          <w:u w:val="single"/>
        </w:rPr>
      </w:pPr>
      <w:r>
        <w:t>Atropine-like but w/ better ration of CNS</w:t>
      </w:r>
      <w:proofErr w:type="gramStart"/>
      <w:r>
        <w:t>:PNS</w:t>
      </w:r>
      <w:proofErr w:type="gramEnd"/>
      <w:r>
        <w:t xml:space="preserve"> effects</w:t>
      </w:r>
    </w:p>
    <w:p w14:paraId="2064A1AD" w14:textId="77777777" w:rsidR="00003A14" w:rsidRPr="00976825" w:rsidRDefault="00DC46C5" w:rsidP="00976825">
      <w:pPr>
        <w:numPr>
          <w:ilvl w:val="3"/>
          <w:numId w:val="24"/>
        </w:numPr>
        <w:spacing w:after="0" w:line="240" w:lineRule="auto"/>
        <w:rPr>
          <w:b/>
          <w:u w:val="single"/>
        </w:rPr>
      </w:pPr>
      <w:r>
        <w:t xml:space="preserve">Used for ANTIPSYCHOTIC DRUG –INDUCED PARKINSONISM </w:t>
      </w:r>
      <w:r w:rsidR="00E457E3" w:rsidRPr="00976825">
        <w:rPr>
          <w:b/>
        </w:rPr>
        <w:br/>
      </w:r>
    </w:p>
    <w:p w14:paraId="4F9B1D07" w14:textId="77777777" w:rsidR="00003A14" w:rsidRPr="001018C5" w:rsidRDefault="00E457E3" w:rsidP="00003A14">
      <w:pPr>
        <w:numPr>
          <w:ilvl w:val="0"/>
          <w:numId w:val="24"/>
        </w:numPr>
        <w:spacing w:after="0" w:line="240" w:lineRule="auto"/>
        <w:rPr>
          <w:b/>
          <w:sz w:val="26"/>
          <w:szCs w:val="26"/>
          <w:u w:val="single"/>
        </w:rPr>
      </w:pPr>
      <w:r w:rsidRPr="001018C5">
        <w:rPr>
          <w:b/>
          <w:sz w:val="26"/>
          <w:szCs w:val="26"/>
          <w:u w:val="single"/>
        </w:rPr>
        <w:t>CNS STIMULANTS</w:t>
      </w:r>
    </w:p>
    <w:p w14:paraId="0CB56259" w14:textId="77777777" w:rsidR="00003A14" w:rsidRPr="003401FF" w:rsidRDefault="00E457E3" w:rsidP="00003A14">
      <w:pPr>
        <w:numPr>
          <w:ilvl w:val="1"/>
          <w:numId w:val="24"/>
        </w:numPr>
        <w:spacing w:after="0" w:line="240" w:lineRule="auto"/>
        <w:rPr>
          <w:b/>
          <w:u w:val="single"/>
        </w:rPr>
      </w:pPr>
      <w:r w:rsidRPr="001018C5">
        <w:rPr>
          <w:b/>
        </w:rPr>
        <w:t>METHYLXANTHINES</w:t>
      </w:r>
    </w:p>
    <w:p w14:paraId="258AAAC7" w14:textId="77777777" w:rsidR="003401FF" w:rsidRPr="003401FF" w:rsidRDefault="003401FF" w:rsidP="003401FF">
      <w:pPr>
        <w:numPr>
          <w:ilvl w:val="2"/>
          <w:numId w:val="24"/>
        </w:numPr>
        <w:spacing w:after="0" w:line="240" w:lineRule="auto"/>
        <w:rPr>
          <w:b/>
          <w:u w:val="single"/>
        </w:rPr>
      </w:pPr>
      <w:r w:rsidRPr="003401FF">
        <w:t xml:space="preserve">Heart actions—positive inotropic and </w:t>
      </w:r>
      <w:proofErr w:type="spellStart"/>
      <w:r w:rsidRPr="003401FF">
        <w:t>chronotropic</w:t>
      </w:r>
      <w:proofErr w:type="spellEnd"/>
      <w:r w:rsidRPr="003401FF">
        <w:t xml:space="preserve"> effects (arrhythmias at </w:t>
      </w:r>
      <w:r w:rsidRPr="003401FF">
        <w:sym w:font="Symbol" w:char="F0AD"/>
      </w:r>
      <w:r w:rsidRPr="003401FF">
        <w:t xml:space="preserve"> doses)</w:t>
      </w:r>
    </w:p>
    <w:p w14:paraId="53C661D8" w14:textId="77777777" w:rsidR="003401FF" w:rsidRPr="003401FF" w:rsidRDefault="003401FF" w:rsidP="003401FF">
      <w:pPr>
        <w:numPr>
          <w:ilvl w:val="2"/>
          <w:numId w:val="24"/>
        </w:numPr>
        <w:spacing w:after="0" w:line="240" w:lineRule="auto"/>
        <w:rPr>
          <w:b/>
          <w:u w:val="single"/>
        </w:rPr>
      </w:pPr>
      <w:r w:rsidRPr="003401FF">
        <w:t>Vessel-</w:t>
      </w:r>
      <w:r w:rsidRPr="003401FF">
        <w:sym w:font="Symbol" w:char="F0AF"/>
      </w:r>
      <w:r w:rsidRPr="003401FF">
        <w:t xml:space="preserve"> R systemically, </w:t>
      </w:r>
      <w:r w:rsidRPr="003401FF">
        <w:sym w:font="Symbol" w:char="F0AD"/>
      </w:r>
      <w:r w:rsidRPr="003401FF">
        <w:t xml:space="preserve"> cerebral R</w:t>
      </w:r>
    </w:p>
    <w:p w14:paraId="7CA4753B" w14:textId="77777777" w:rsidR="003401FF" w:rsidRPr="003401FF" w:rsidRDefault="003401FF" w:rsidP="003401FF">
      <w:pPr>
        <w:numPr>
          <w:ilvl w:val="2"/>
          <w:numId w:val="24"/>
        </w:numPr>
        <w:spacing w:after="0" w:line="240" w:lineRule="auto"/>
        <w:rPr>
          <w:b/>
          <w:u w:val="single"/>
        </w:rPr>
      </w:pPr>
      <w:r w:rsidRPr="003401FF">
        <w:t>Diuresis, stimulate gastric acid secretion, metabolic effects (</w:t>
      </w:r>
      <w:r w:rsidRPr="003401FF">
        <w:sym w:font="Symbol" w:char="F0AD"/>
      </w:r>
      <w:r w:rsidRPr="003401FF">
        <w:t xml:space="preserve"> BMR), skeletal muscle (</w:t>
      </w:r>
      <w:r w:rsidRPr="003401FF">
        <w:sym w:font="Symbol" w:char="F0AD"/>
      </w:r>
      <w:r w:rsidRPr="003401FF">
        <w:t xml:space="preserve"> contractile strength at very high </w:t>
      </w:r>
      <w:proofErr w:type="spellStart"/>
      <w:r w:rsidRPr="003401FF">
        <w:t>conc</w:t>
      </w:r>
      <w:proofErr w:type="spellEnd"/>
      <w:r w:rsidRPr="003401FF">
        <w:t xml:space="preserve">; </w:t>
      </w:r>
      <w:r w:rsidRPr="003401FF">
        <w:sym w:font="Symbol" w:char="F0AF"/>
      </w:r>
      <w:r w:rsidRPr="003401FF">
        <w:t xml:space="preserve"> doses for this if you have COPD) </w:t>
      </w:r>
    </w:p>
    <w:p w14:paraId="4C324980" w14:textId="77777777" w:rsidR="003401FF" w:rsidRPr="003401FF" w:rsidRDefault="003401FF" w:rsidP="003401FF">
      <w:pPr>
        <w:numPr>
          <w:ilvl w:val="2"/>
          <w:numId w:val="24"/>
        </w:numPr>
        <w:spacing w:after="0" w:line="240" w:lineRule="auto"/>
        <w:rPr>
          <w:b/>
          <w:u w:val="single"/>
        </w:rPr>
      </w:pPr>
      <w:r>
        <w:t xml:space="preserve">Poor water solubility—abs slow </w:t>
      </w:r>
    </w:p>
    <w:p w14:paraId="403A9116" w14:textId="77777777" w:rsidR="003401FF" w:rsidRPr="003401FF" w:rsidRDefault="003401FF" w:rsidP="003401FF">
      <w:pPr>
        <w:numPr>
          <w:ilvl w:val="2"/>
          <w:numId w:val="24"/>
        </w:numPr>
        <w:spacing w:after="0" w:line="240" w:lineRule="auto"/>
        <w:rPr>
          <w:b/>
          <w:u w:val="single"/>
        </w:rPr>
      </w:pPr>
      <w:proofErr w:type="spellStart"/>
      <w:r>
        <w:t>Demethylated</w:t>
      </w:r>
      <w:proofErr w:type="spellEnd"/>
      <w:r>
        <w:t xml:space="preserve"> in liver and oxidized</w:t>
      </w:r>
    </w:p>
    <w:p w14:paraId="21DCCDD0" w14:textId="77777777" w:rsidR="003401FF" w:rsidRPr="003401FF" w:rsidRDefault="003401FF" w:rsidP="003401FF">
      <w:pPr>
        <w:numPr>
          <w:ilvl w:val="2"/>
          <w:numId w:val="24"/>
        </w:numPr>
        <w:spacing w:after="0" w:line="240" w:lineRule="auto"/>
        <w:rPr>
          <w:b/>
          <w:u w:val="single"/>
        </w:rPr>
      </w:pPr>
      <w:r>
        <w:t xml:space="preserve">Readily penetrate BBB and placenta </w:t>
      </w:r>
    </w:p>
    <w:p w14:paraId="2ED06FB8" w14:textId="77777777" w:rsidR="00003A14" w:rsidRPr="007F7C31" w:rsidRDefault="00E457E3" w:rsidP="00003A14">
      <w:pPr>
        <w:numPr>
          <w:ilvl w:val="2"/>
          <w:numId w:val="24"/>
        </w:numPr>
        <w:spacing w:after="0" w:line="240" w:lineRule="auto"/>
        <w:rPr>
          <w:b/>
          <w:u w:val="single"/>
        </w:rPr>
      </w:pPr>
      <w:r w:rsidRPr="001018C5">
        <w:rPr>
          <w:b/>
        </w:rPr>
        <w:t>CAFFEINE</w:t>
      </w:r>
    </w:p>
    <w:p w14:paraId="0D5AA071" w14:textId="77777777" w:rsidR="007F7C31" w:rsidRPr="007F7C31" w:rsidRDefault="007F7C31" w:rsidP="007F7C31">
      <w:pPr>
        <w:numPr>
          <w:ilvl w:val="3"/>
          <w:numId w:val="24"/>
        </w:numPr>
        <w:spacing w:after="0" w:line="240" w:lineRule="auto"/>
        <w:rPr>
          <w:b/>
          <w:u w:val="single"/>
        </w:rPr>
      </w:pPr>
      <w:r>
        <w:t xml:space="preserve">Competitive </w:t>
      </w:r>
      <w:proofErr w:type="spellStart"/>
      <w:r>
        <w:t>ANTAGonists</w:t>
      </w:r>
      <w:proofErr w:type="spellEnd"/>
      <w:r>
        <w:t xml:space="preserve"> at ADENOSINE receptors—adenosine is inhibitory NT</w:t>
      </w:r>
    </w:p>
    <w:p w14:paraId="68C9C42C" w14:textId="77777777" w:rsidR="007F7C31" w:rsidRPr="003401FF" w:rsidRDefault="007F7C31" w:rsidP="007F7C31">
      <w:pPr>
        <w:numPr>
          <w:ilvl w:val="3"/>
          <w:numId w:val="24"/>
        </w:numPr>
        <w:spacing w:after="0" w:line="240" w:lineRule="auto"/>
        <w:rPr>
          <w:b/>
          <w:u w:val="single"/>
        </w:rPr>
      </w:pPr>
      <w:r>
        <w:sym w:font="Symbol" w:char="F0AD"/>
      </w:r>
      <w:r>
        <w:t xml:space="preserve"> </w:t>
      </w:r>
      <w:proofErr w:type="gramStart"/>
      <w:r>
        <w:t>doses</w:t>
      </w:r>
      <w:proofErr w:type="gramEnd"/>
      <w:r>
        <w:t xml:space="preserve">—inhibit PDE </w:t>
      </w:r>
    </w:p>
    <w:p w14:paraId="1F77C3DF" w14:textId="77777777" w:rsidR="003401FF" w:rsidRPr="003401FF" w:rsidRDefault="003401FF" w:rsidP="007F7C31">
      <w:pPr>
        <w:numPr>
          <w:ilvl w:val="3"/>
          <w:numId w:val="24"/>
        </w:numPr>
        <w:spacing w:after="0" w:line="240" w:lineRule="auto"/>
        <w:rPr>
          <w:b/>
          <w:u w:val="single"/>
        </w:rPr>
      </w:pPr>
      <w:r>
        <w:t xml:space="preserve">Effects: </w:t>
      </w:r>
      <w:r>
        <w:sym w:font="Symbol" w:char="F0AF"/>
      </w:r>
      <w:r>
        <w:t xml:space="preserve"> fatigue, </w:t>
      </w:r>
      <w:r>
        <w:sym w:font="Symbol" w:char="F0AF"/>
      </w:r>
      <w:r>
        <w:t xml:space="preserve"> reaction time, </w:t>
      </w:r>
      <w:r>
        <w:sym w:font="Symbol" w:char="F0AD"/>
      </w:r>
      <w:r>
        <w:t xml:space="preserve"> awareness of sensory stimuli, </w:t>
      </w:r>
      <w:r>
        <w:sym w:font="Symbol" w:char="F0AD"/>
      </w:r>
      <w:r>
        <w:t xml:space="preserve"> performance on some tasks, can stimulate respiration at </w:t>
      </w:r>
      <w:r>
        <w:sym w:font="Symbol" w:char="F0AD"/>
      </w:r>
      <w:r>
        <w:t xml:space="preserve"> doses </w:t>
      </w:r>
    </w:p>
    <w:p w14:paraId="50A20D77" w14:textId="77777777" w:rsidR="003401FF" w:rsidRPr="003401FF" w:rsidRDefault="003401FF" w:rsidP="007F7C31">
      <w:pPr>
        <w:numPr>
          <w:ilvl w:val="3"/>
          <w:numId w:val="24"/>
        </w:numPr>
        <w:spacing w:after="0" w:line="240" w:lineRule="auto"/>
        <w:rPr>
          <w:b/>
          <w:u w:val="single"/>
        </w:rPr>
      </w:pPr>
      <w:r>
        <w:t xml:space="preserve">Adverse: nervousness, insomnia </w:t>
      </w:r>
    </w:p>
    <w:p w14:paraId="73EB64B2" w14:textId="77777777" w:rsidR="003401FF" w:rsidRPr="003401FF" w:rsidRDefault="003401FF" w:rsidP="007F7C31">
      <w:pPr>
        <w:numPr>
          <w:ilvl w:val="3"/>
          <w:numId w:val="24"/>
        </w:numPr>
        <w:spacing w:after="0" w:line="240" w:lineRule="auto"/>
        <w:rPr>
          <w:b/>
          <w:u w:val="single"/>
        </w:rPr>
      </w:pPr>
      <w:r>
        <w:t xml:space="preserve">Use: </w:t>
      </w:r>
      <w:proofErr w:type="spellStart"/>
      <w:r>
        <w:t>tx</w:t>
      </w:r>
      <w:proofErr w:type="spellEnd"/>
      <w:r>
        <w:t xml:space="preserve"> cerebrovascular HA (b/c in this the vascular is dilated and you want to </w:t>
      </w:r>
      <w:r>
        <w:sym w:font="Symbol" w:char="F0AD"/>
      </w:r>
      <w:r>
        <w:t xml:space="preserve"> R) </w:t>
      </w:r>
    </w:p>
    <w:p w14:paraId="2882F208" w14:textId="77777777" w:rsidR="003401FF" w:rsidRPr="003401FF" w:rsidRDefault="003401FF" w:rsidP="007F7C31">
      <w:pPr>
        <w:numPr>
          <w:ilvl w:val="3"/>
          <w:numId w:val="24"/>
        </w:numPr>
        <w:spacing w:after="0" w:line="240" w:lineRule="auto"/>
        <w:rPr>
          <w:b/>
          <w:u w:val="single"/>
        </w:rPr>
      </w:pPr>
      <w:r>
        <w:t xml:space="preserve">Widely abused </w:t>
      </w:r>
    </w:p>
    <w:p w14:paraId="428BF000" w14:textId="77777777" w:rsidR="003401FF" w:rsidRPr="007F7C31" w:rsidRDefault="003401FF" w:rsidP="007F7C31">
      <w:pPr>
        <w:numPr>
          <w:ilvl w:val="3"/>
          <w:numId w:val="24"/>
        </w:numPr>
        <w:spacing w:after="0" w:line="240" w:lineRule="auto"/>
        <w:rPr>
          <w:b/>
          <w:u w:val="single"/>
        </w:rPr>
      </w:pPr>
      <w:r>
        <w:t xml:space="preserve">Dependence—HA, lethargy, irritability </w:t>
      </w:r>
    </w:p>
    <w:p w14:paraId="0D831AB4" w14:textId="77777777" w:rsidR="003401FF" w:rsidRPr="003401FF" w:rsidRDefault="00E457E3" w:rsidP="00003A14">
      <w:pPr>
        <w:numPr>
          <w:ilvl w:val="2"/>
          <w:numId w:val="24"/>
        </w:numPr>
        <w:spacing w:after="0" w:line="240" w:lineRule="auto"/>
        <w:rPr>
          <w:b/>
          <w:u w:val="single"/>
        </w:rPr>
      </w:pPr>
      <w:r w:rsidRPr="001018C5">
        <w:rPr>
          <w:b/>
        </w:rPr>
        <w:t>THEOPHYLLINE</w:t>
      </w:r>
    </w:p>
    <w:p w14:paraId="79A411AD" w14:textId="77777777" w:rsidR="003401FF" w:rsidRPr="003401FF" w:rsidRDefault="003401FF" w:rsidP="003401FF">
      <w:pPr>
        <w:numPr>
          <w:ilvl w:val="3"/>
          <w:numId w:val="24"/>
        </w:numPr>
        <w:spacing w:after="0" w:line="240" w:lineRule="auto"/>
        <w:rPr>
          <w:b/>
          <w:u w:val="single"/>
        </w:rPr>
      </w:pPr>
      <w:r>
        <w:t xml:space="preserve">Used to </w:t>
      </w:r>
      <w:proofErr w:type="spellStart"/>
      <w:r>
        <w:t>tx</w:t>
      </w:r>
      <w:proofErr w:type="spellEnd"/>
      <w:r>
        <w:t xml:space="preserve"> asthma but narrow therapeutic index </w:t>
      </w:r>
    </w:p>
    <w:p w14:paraId="26471315" w14:textId="77777777" w:rsidR="003401FF" w:rsidRPr="003401FF" w:rsidRDefault="003401FF" w:rsidP="003401FF">
      <w:pPr>
        <w:numPr>
          <w:ilvl w:val="3"/>
          <w:numId w:val="24"/>
        </w:numPr>
        <w:spacing w:after="0" w:line="240" w:lineRule="auto"/>
        <w:rPr>
          <w:b/>
          <w:u w:val="single"/>
        </w:rPr>
      </w:pPr>
      <w:r>
        <w:t xml:space="preserve">Actions: diuresis </w:t>
      </w:r>
    </w:p>
    <w:p w14:paraId="0FB3E293" w14:textId="77777777" w:rsidR="003401FF" w:rsidRPr="003401FF" w:rsidRDefault="003401FF" w:rsidP="003401FF">
      <w:pPr>
        <w:numPr>
          <w:ilvl w:val="3"/>
          <w:numId w:val="24"/>
        </w:numPr>
        <w:spacing w:after="0" w:line="240" w:lineRule="auto"/>
        <w:rPr>
          <w:b/>
          <w:u w:val="single"/>
        </w:rPr>
      </w:pPr>
      <w:r>
        <w:t>Adverse--convulsions are possible</w:t>
      </w:r>
    </w:p>
    <w:p w14:paraId="0307E1FF" w14:textId="77777777" w:rsidR="00003A14" w:rsidRPr="003401FF" w:rsidRDefault="003401FF" w:rsidP="003401FF">
      <w:pPr>
        <w:numPr>
          <w:ilvl w:val="3"/>
          <w:numId w:val="24"/>
        </w:numPr>
        <w:spacing w:after="0" w:line="240" w:lineRule="auto"/>
        <w:rPr>
          <w:b/>
          <w:u w:val="single"/>
        </w:rPr>
      </w:pPr>
      <w:r>
        <w:t xml:space="preserve">Poor water solubility so inject (theophylline salts)  </w:t>
      </w:r>
    </w:p>
    <w:p w14:paraId="607596C7" w14:textId="77777777" w:rsidR="003401FF" w:rsidRPr="001018C5" w:rsidRDefault="003401FF" w:rsidP="003401FF">
      <w:pPr>
        <w:numPr>
          <w:ilvl w:val="3"/>
          <w:numId w:val="24"/>
        </w:numPr>
        <w:spacing w:after="0" w:line="240" w:lineRule="auto"/>
        <w:rPr>
          <w:b/>
          <w:u w:val="single"/>
        </w:rPr>
      </w:pPr>
      <w:r>
        <w:t>No tolerance to bronchial SM effects</w:t>
      </w:r>
    </w:p>
    <w:p w14:paraId="1A263168" w14:textId="77777777" w:rsidR="00003A14" w:rsidRPr="004879AA" w:rsidRDefault="00E457E3" w:rsidP="00003A14">
      <w:pPr>
        <w:numPr>
          <w:ilvl w:val="1"/>
          <w:numId w:val="24"/>
        </w:numPr>
        <w:spacing w:after="0" w:line="240" w:lineRule="auto"/>
        <w:rPr>
          <w:b/>
          <w:u w:val="single"/>
        </w:rPr>
      </w:pPr>
      <w:r w:rsidRPr="004879AA">
        <w:rPr>
          <w:b/>
          <w:u w:val="single"/>
        </w:rPr>
        <w:t>SYMPATHETOMIMMETICS</w:t>
      </w:r>
    </w:p>
    <w:p w14:paraId="4642167B" w14:textId="77777777" w:rsidR="00003A14" w:rsidRPr="00327F7B" w:rsidRDefault="00E457E3" w:rsidP="00003A14">
      <w:pPr>
        <w:numPr>
          <w:ilvl w:val="2"/>
          <w:numId w:val="24"/>
        </w:numPr>
        <w:spacing w:after="0" w:line="240" w:lineRule="auto"/>
        <w:rPr>
          <w:b/>
          <w:u w:val="single"/>
        </w:rPr>
      </w:pPr>
      <w:r w:rsidRPr="001018C5">
        <w:rPr>
          <w:b/>
        </w:rPr>
        <w:t>AMPHETAMINES</w:t>
      </w:r>
      <w:r w:rsidR="00327F7B">
        <w:rPr>
          <w:b/>
        </w:rPr>
        <w:t>—</w:t>
      </w:r>
      <w:r w:rsidR="00327F7B">
        <w:t>release NE and DA</w:t>
      </w:r>
    </w:p>
    <w:p w14:paraId="70655342" w14:textId="77777777" w:rsidR="00327F7B" w:rsidRPr="00327F7B" w:rsidRDefault="00327F7B" w:rsidP="00327F7B">
      <w:pPr>
        <w:numPr>
          <w:ilvl w:val="3"/>
          <w:numId w:val="24"/>
        </w:numPr>
        <w:spacing w:after="0" w:line="240" w:lineRule="auto"/>
        <w:rPr>
          <w:b/>
          <w:u w:val="single"/>
        </w:rPr>
      </w:pPr>
      <w:r>
        <w:t xml:space="preserve">Substrate of DAT so competitively inhibits DA transport. In the cell it alters the VMAT and impedes the filling of synaptic </w:t>
      </w:r>
      <w:proofErr w:type="spellStart"/>
      <w:r>
        <w:t>vescicles</w:t>
      </w:r>
      <w:proofErr w:type="spellEnd"/>
      <w:r>
        <w:sym w:font="Wingdings" w:char="F0E0"/>
      </w:r>
      <w:r>
        <w:t xml:space="preserve"> cytoplasmic DA </w:t>
      </w:r>
      <w:r>
        <w:sym w:font="Symbol" w:char="F0AD"/>
      </w:r>
      <w:r>
        <w:t xml:space="preserve"> </w:t>
      </w:r>
      <w:r>
        <w:sym w:font="Wingdings" w:char="F0E0"/>
      </w:r>
      <w:r>
        <w:t xml:space="preserve"> reversal of DAT so expel DA</w:t>
      </w:r>
      <w:r>
        <w:sym w:font="Wingdings" w:char="F0E0"/>
      </w:r>
      <w:r>
        <w:t xml:space="preserve"> </w:t>
      </w:r>
      <w:r>
        <w:sym w:font="Symbol" w:char="F0AD"/>
      </w:r>
      <w:r>
        <w:t xml:space="preserve"> extracellular DA </w:t>
      </w:r>
    </w:p>
    <w:p w14:paraId="7A37FE5D" w14:textId="77777777" w:rsidR="00327F7B" w:rsidRPr="00976825" w:rsidRDefault="00327F7B" w:rsidP="00327F7B">
      <w:pPr>
        <w:numPr>
          <w:ilvl w:val="3"/>
          <w:numId w:val="24"/>
        </w:numPr>
        <w:spacing w:after="0" w:line="240" w:lineRule="auto"/>
        <w:rPr>
          <w:b/>
          <w:u w:val="single"/>
        </w:rPr>
      </w:pPr>
      <w:r>
        <w:t xml:space="preserve">Actions: </w:t>
      </w:r>
      <w:r>
        <w:sym w:font="Symbol" w:char="F0AD"/>
      </w:r>
      <w:r>
        <w:t xml:space="preserve"> alertness, </w:t>
      </w:r>
      <w:r w:rsidRPr="00976825">
        <w:t xml:space="preserve">wakefulness, </w:t>
      </w:r>
      <w:r w:rsidRPr="00976825">
        <w:sym w:font="Symbol" w:char="F0AF"/>
      </w:r>
      <w:r w:rsidRPr="00976825">
        <w:t xml:space="preserve"> fatigue, </w:t>
      </w:r>
      <w:r w:rsidRPr="00976825">
        <w:sym w:font="Symbol" w:char="F0AF"/>
      </w:r>
      <w:r w:rsidRPr="00976825">
        <w:t xml:space="preserve"> distractibility, anorexia, euphoria, </w:t>
      </w:r>
      <w:r w:rsidRPr="00976825">
        <w:sym w:font="Symbol" w:char="F0AD"/>
      </w:r>
      <w:r w:rsidRPr="00976825">
        <w:t xml:space="preserve"> inner sense of well-being </w:t>
      </w:r>
    </w:p>
    <w:p w14:paraId="51262B7F" w14:textId="77777777" w:rsidR="00327F7B" w:rsidRPr="00976825" w:rsidRDefault="00327F7B" w:rsidP="00327F7B">
      <w:pPr>
        <w:numPr>
          <w:ilvl w:val="3"/>
          <w:numId w:val="24"/>
        </w:numPr>
        <w:spacing w:after="0" w:line="240" w:lineRule="auto"/>
        <w:rPr>
          <w:b/>
          <w:u w:val="single"/>
        </w:rPr>
      </w:pPr>
      <w:r w:rsidRPr="00976825">
        <w:t xml:space="preserve">Adverse: HTN, </w:t>
      </w:r>
      <w:proofErr w:type="spellStart"/>
      <w:r w:rsidRPr="00976825">
        <w:t>Tachy</w:t>
      </w:r>
      <w:proofErr w:type="spellEnd"/>
      <w:r w:rsidRPr="00976825">
        <w:t xml:space="preserve">, premature beats, hyperactive DTR, tremor, weight </w:t>
      </w:r>
      <w:proofErr w:type="spellStart"/>
      <w:r w:rsidRPr="00976825">
        <w:t>lood</w:t>
      </w:r>
      <w:proofErr w:type="spellEnd"/>
    </w:p>
    <w:p w14:paraId="405F8EC3" w14:textId="77777777" w:rsidR="00327F7B" w:rsidRPr="00976825" w:rsidRDefault="00327F7B" w:rsidP="00327F7B">
      <w:pPr>
        <w:numPr>
          <w:ilvl w:val="3"/>
          <w:numId w:val="24"/>
        </w:numPr>
        <w:spacing w:after="0" w:line="240" w:lineRule="auto"/>
        <w:rPr>
          <w:b/>
          <w:u w:val="single"/>
        </w:rPr>
      </w:pPr>
      <w:r w:rsidRPr="00976825">
        <w:t>Tolerance—CNS actions some CV actions</w:t>
      </w:r>
    </w:p>
    <w:p w14:paraId="2CF4B0B3" w14:textId="77777777" w:rsidR="00327F7B" w:rsidRPr="00976825" w:rsidRDefault="00327F7B" w:rsidP="00327F7B">
      <w:pPr>
        <w:numPr>
          <w:ilvl w:val="3"/>
          <w:numId w:val="24"/>
        </w:numPr>
        <w:spacing w:after="0" w:line="240" w:lineRule="auto"/>
        <w:rPr>
          <w:b/>
          <w:u w:val="single"/>
        </w:rPr>
      </w:pPr>
      <w:r w:rsidRPr="00976825">
        <w:t>High abuse liability associated w/ addiction and binge use (similar to cocaine) but little or no dependence</w:t>
      </w:r>
    </w:p>
    <w:p w14:paraId="422B7F0C" w14:textId="77777777" w:rsidR="00327F7B" w:rsidRPr="00976825" w:rsidRDefault="00327F7B" w:rsidP="00327F7B">
      <w:pPr>
        <w:numPr>
          <w:ilvl w:val="3"/>
          <w:numId w:val="24"/>
        </w:numPr>
        <w:spacing w:after="0" w:line="240" w:lineRule="auto"/>
        <w:rPr>
          <w:b/>
          <w:u w:val="single"/>
        </w:rPr>
      </w:pPr>
      <w:r w:rsidRPr="00976825">
        <w:t>Medical Uses: ADHD, Narcolepsy, Weight Loss</w:t>
      </w:r>
    </w:p>
    <w:p w14:paraId="19B5B5CB" w14:textId="77777777" w:rsidR="00003A14" w:rsidRPr="00976825" w:rsidRDefault="00E457E3" w:rsidP="00003A14">
      <w:pPr>
        <w:numPr>
          <w:ilvl w:val="3"/>
          <w:numId w:val="24"/>
        </w:numPr>
        <w:spacing w:after="0" w:line="240" w:lineRule="auto"/>
        <w:rPr>
          <w:b/>
          <w:u w:val="single"/>
        </w:rPr>
      </w:pPr>
      <w:r w:rsidRPr="00976825">
        <w:rPr>
          <w:b/>
        </w:rPr>
        <w:t>DEXTROAMPHETAMINE</w:t>
      </w:r>
    </w:p>
    <w:p w14:paraId="6B0BFCB1" w14:textId="77777777" w:rsidR="00327F7B" w:rsidRPr="00976825" w:rsidRDefault="00327F7B" w:rsidP="00327F7B">
      <w:pPr>
        <w:numPr>
          <w:ilvl w:val="4"/>
          <w:numId w:val="24"/>
        </w:numPr>
        <w:spacing w:after="0" w:line="240" w:lineRule="auto"/>
        <w:rPr>
          <w:b/>
          <w:u w:val="single"/>
        </w:rPr>
      </w:pPr>
      <w:r w:rsidRPr="00976825">
        <w:t xml:space="preserve">D-isomer </w:t>
      </w:r>
      <w:r w:rsidRPr="00976825">
        <w:sym w:font="Wingdings" w:char="F0E0"/>
      </w:r>
      <w:r w:rsidRPr="00976825">
        <w:t xml:space="preserve"> greater potency for CNS than PNS effects </w:t>
      </w:r>
    </w:p>
    <w:p w14:paraId="45EA0B3C" w14:textId="77777777" w:rsidR="00327F7B" w:rsidRPr="00976825" w:rsidRDefault="00E457E3" w:rsidP="00327F7B">
      <w:pPr>
        <w:numPr>
          <w:ilvl w:val="3"/>
          <w:numId w:val="24"/>
        </w:numPr>
        <w:spacing w:after="0" w:line="240" w:lineRule="auto"/>
        <w:rPr>
          <w:b/>
          <w:u w:val="single"/>
        </w:rPr>
      </w:pPr>
      <w:r w:rsidRPr="00976825">
        <w:rPr>
          <w:b/>
        </w:rPr>
        <w:t>METHYLPHNEIDATE</w:t>
      </w:r>
      <w:r w:rsidR="00327F7B" w:rsidRPr="00976825">
        <w:rPr>
          <w:b/>
        </w:rPr>
        <w:t xml:space="preserve"> (RITALIN)</w:t>
      </w:r>
    </w:p>
    <w:p w14:paraId="3EBDDD3B" w14:textId="77777777" w:rsidR="00327F7B" w:rsidRPr="00976825" w:rsidRDefault="00327F7B" w:rsidP="00327F7B">
      <w:pPr>
        <w:numPr>
          <w:ilvl w:val="4"/>
          <w:numId w:val="24"/>
        </w:numPr>
        <w:spacing w:after="0" w:line="240" w:lineRule="auto"/>
        <w:rPr>
          <w:b/>
          <w:u w:val="single"/>
        </w:rPr>
      </w:pPr>
      <w:r w:rsidRPr="00976825">
        <w:t xml:space="preserve">Similar to </w:t>
      </w:r>
      <w:proofErr w:type="spellStart"/>
      <w:r w:rsidRPr="00976825">
        <w:t>Dextroamphetamine</w:t>
      </w:r>
      <w:proofErr w:type="spellEnd"/>
      <w:r w:rsidRPr="00976825">
        <w:t xml:space="preserve"> </w:t>
      </w:r>
    </w:p>
    <w:p w14:paraId="14DCF182" w14:textId="77777777" w:rsidR="00003A14" w:rsidRPr="00976825" w:rsidRDefault="00E457E3" w:rsidP="00327F7B">
      <w:pPr>
        <w:numPr>
          <w:ilvl w:val="2"/>
          <w:numId w:val="24"/>
        </w:numPr>
        <w:spacing w:after="0" w:line="240" w:lineRule="auto"/>
        <w:rPr>
          <w:b/>
          <w:u w:val="single"/>
        </w:rPr>
      </w:pPr>
      <w:r w:rsidRPr="00976825">
        <w:rPr>
          <w:b/>
        </w:rPr>
        <w:t>COCAINE</w:t>
      </w:r>
    </w:p>
    <w:p w14:paraId="7B29D03B" w14:textId="77777777" w:rsidR="00327F7B" w:rsidRPr="00976825" w:rsidRDefault="00327F7B" w:rsidP="00327F7B">
      <w:pPr>
        <w:numPr>
          <w:ilvl w:val="3"/>
          <w:numId w:val="24"/>
        </w:numPr>
        <w:spacing w:after="0" w:line="240" w:lineRule="auto"/>
        <w:rPr>
          <w:b/>
          <w:u w:val="single"/>
        </w:rPr>
      </w:pPr>
      <w:proofErr w:type="spellStart"/>
      <w:r w:rsidRPr="00976825">
        <w:t>Inibits</w:t>
      </w:r>
      <w:proofErr w:type="spellEnd"/>
      <w:r w:rsidRPr="00976825">
        <w:t xml:space="preserve"> DAT</w:t>
      </w:r>
      <w:r w:rsidRPr="00976825">
        <w:sym w:font="Wingdings" w:char="F0E0"/>
      </w:r>
      <w:r w:rsidRPr="00976825">
        <w:t xml:space="preserve"> </w:t>
      </w:r>
      <w:r w:rsidRPr="00976825">
        <w:sym w:font="Symbol" w:char="F0AD"/>
      </w:r>
      <w:r w:rsidRPr="00976825">
        <w:t xml:space="preserve"> extracellular DA</w:t>
      </w:r>
    </w:p>
    <w:p w14:paraId="0E2656A1" w14:textId="77777777" w:rsidR="00327F7B" w:rsidRPr="00976825" w:rsidRDefault="00327F7B" w:rsidP="00327F7B">
      <w:pPr>
        <w:numPr>
          <w:ilvl w:val="4"/>
          <w:numId w:val="24"/>
        </w:numPr>
        <w:spacing w:after="0" w:line="240" w:lineRule="auto"/>
        <w:rPr>
          <w:b/>
          <w:u w:val="single"/>
        </w:rPr>
      </w:pPr>
      <w:r w:rsidRPr="00976825">
        <w:t>Also inhibit reuptake of NE &amp; 5-HT</w:t>
      </w:r>
    </w:p>
    <w:p w14:paraId="6FD6273E" w14:textId="77777777" w:rsidR="00327F7B" w:rsidRPr="00976825" w:rsidRDefault="00327F7B" w:rsidP="00327F7B">
      <w:pPr>
        <w:numPr>
          <w:ilvl w:val="3"/>
          <w:numId w:val="24"/>
        </w:numPr>
        <w:spacing w:after="0" w:line="240" w:lineRule="auto"/>
        <w:rPr>
          <w:b/>
          <w:u w:val="single"/>
        </w:rPr>
      </w:pPr>
      <w:proofErr w:type="spellStart"/>
      <w:r w:rsidRPr="00976825">
        <w:t>Tox</w:t>
      </w:r>
      <w:proofErr w:type="spellEnd"/>
      <w:r w:rsidRPr="00976825">
        <w:t>: CV—</w:t>
      </w:r>
      <w:proofErr w:type="spellStart"/>
      <w:r w:rsidRPr="00976825">
        <w:t>tachy</w:t>
      </w:r>
      <w:proofErr w:type="spellEnd"/>
      <w:r w:rsidRPr="00976825">
        <w:t xml:space="preserve">, arrhythmias, angina, infarct, ICH, Seizures, obstetric complications (premature separation of the placenta), ENT findings (nasal ulceration) </w:t>
      </w:r>
    </w:p>
    <w:p w14:paraId="05AC5DAD" w14:textId="77777777" w:rsidR="00327F7B" w:rsidRPr="00976825" w:rsidRDefault="00327F7B" w:rsidP="00327F7B">
      <w:pPr>
        <w:numPr>
          <w:ilvl w:val="3"/>
          <w:numId w:val="24"/>
        </w:numPr>
        <w:spacing w:after="0" w:line="240" w:lineRule="auto"/>
        <w:rPr>
          <w:b/>
          <w:u w:val="single"/>
        </w:rPr>
      </w:pPr>
      <w:r w:rsidRPr="00976825">
        <w:t xml:space="preserve">High abuse liability associated w/ addiction, dependence is minimal </w:t>
      </w:r>
    </w:p>
    <w:p w14:paraId="40927BE8" w14:textId="77777777" w:rsidR="008D0304" w:rsidRPr="00976825" w:rsidRDefault="008D0304" w:rsidP="008D0304">
      <w:pPr>
        <w:numPr>
          <w:ilvl w:val="4"/>
          <w:numId w:val="24"/>
        </w:numPr>
        <w:spacing w:after="0" w:line="240" w:lineRule="auto"/>
        <w:rPr>
          <w:b/>
          <w:u w:val="single"/>
        </w:rPr>
      </w:pPr>
      <w:r w:rsidRPr="00976825">
        <w:t>Craving for drug—</w:t>
      </w:r>
      <w:proofErr w:type="spellStart"/>
      <w:r w:rsidRPr="00976825">
        <w:t>dysphoria</w:t>
      </w:r>
      <w:proofErr w:type="spellEnd"/>
      <w:r w:rsidRPr="00976825">
        <w:t xml:space="preserve">, psychic depression, sleepiness, fatigue, </w:t>
      </w:r>
      <w:proofErr w:type="spellStart"/>
      <w:r w:rsidRPr="00976825">
        <w:t>bradycardia</w:t>
      </w:r>
      <w:proofErr w:type="spellEnd"/>
    </w:p>
    <w:p w14:paraId="4EA846C0" w14:textId="77777777" w:rsidR="008D0304" w:rsidRPr="00976825" w:rsidRDefault="008D0304" w:rsidP="008D0304">
      <w:pPr>
        <w:numPr>
          <w:ilvl w:val="3"/>
          <w:numId w:val="24"/>
        </w:numPr>
        <w:spacing w:after="0" w:line="240" w:lineRule="auto"/>
        <w:rPr>
          <w:b/>
          <w:u w:val="single"/>
        </w:rPr>
      </w:pPr>
      <w:r w:rsidRPr="00976825">
        <w:t>Base form—CRACK</w:t>
      </w:r>
    </w:p>
    <w:p w14:paraId="28AF1AEE" w14:textId="77777777" w:rsidR="008D0304" w:rsidRPr="00976825" w:rsidRDefault="008D0304" w:rsidP="008D0304">
      <w:pPr>
        <w:numPr>
          <w:ilvl w:val="3"/>
          <w:numId w:val="24"/>
        </w:numPr>
        <w:spacing w:after="0" w:line="240" w:lineRule="auto"/>
        <w:rPr>
          <w:b/>
          <w:u w:val="single"/>
        </w:rPr>
      </w:pPr>
      <w:r w:rsidRPr="00976825">
        <w:t xml:space="preserve">Acid—SNORT FORM </w:t>
      </w:r>
    </w:p>
    <w:p w14:paraId="60A8D481" w14:textId="77777777" w:rsidR="00003A14" w:rsidRPr="00976825" w:rsidRDefault="00003A14" w:rsidP="00003A14">
      <w:pPr>
        <w:spacing w:after="0" w:line="240" w:lineRule="auto"/>
        <w:rPr>
          <w:b/>
          <w:u w:val="single"/>
        </w:rPr>
      </w:pPr>
    </w:p>
    <w:p w14:paraId="47ED53F8" w14:textId="77777777" w:rsidR="007D63A6" w:rsidRPr="007D63A6" w:rsidRDefault="00E457E3" w:rsidP="007D63A6">
      <w:pPr>
        <w:numPr>
          <w:ilvl w:val="0"/>
          <w:numId w:val="24"/>
        </w:numPr>
        <w:spacing w:after="0" w:line="240" w:lineRule="auto"/>
        <w:rPr>
          <w:b/>
          <w:sz w:val="26"/>
          <w:szCs w:val="26"/>
          <w:u w:val="single"/>
        </w:rPr>
      </w:pPr>
      <w:r w:rsidRPr="00976825">
        <w:rPr>
          <w:b/>
          <w:sz w:val="26"/>
          <w:szCs w:val="26"/>
          <w:u w:val="single"/>
        </w:rPr>
        <w:t>ANTI-PSYCHOTICS</w:t>
      </w:r>
    </w:p>
    <w:p w14:paraId="76BB3BA4" w14:textId="77777777" w:rsidR="007D63A6" w:rsidRPr="007D63A6" w:rsidRDefault="007D63A6" w:rsidP="007D63A6">
      <w:pPr>
        <w:numPr>
          <w:ilvl w:val="1"/>
          <w:numId w:val="24"/>
        </w:numPr>
        <w:spacing w:after="0" w:line="240" w:lineRule="auto"/>
        <w:rPr>
          <w:rFonts w:asciiTheme="majorHAnsi" w:hAnsiTheme="majorHAnsi"/>
          <w:b/>
          <w:sz w:val="20"/>
          <w:szCs w:val="20"/>
          <w:u w:val="single"/>
        </w:rPr>
      </w:pPr>
      <w:r w:rsidRPr="007D63A6">
        <w:rPr>
          <w:rFonts w:asciiTheme="majorHAnsi" w:hAnsiTheme="majorHAnsi" w:cs="Lucida Grande"/>
          <w:color w:val="262626"/>
          <w:sz w:val="20"/>
          <w:szCs w:val="20"/>
          <w:highlight w:val="yellow"/>
        </w:rPr>
        <w:t xml:space="preserve">THOR washed his CLOZs in </w:t>
      </w:r>
      <w:proofErr w:type="spellStart"/>
      <w:r w:rsidRPr="007D63A6">
        <w:rPr>
          <w:rFonts w:asciiTheme="majorHAnsi" w:hAnsiTheme="majorHAnsi" w:cs="Lucida Grande"/>
          <w:color w:val="262626"/>
          <w:sz w:val="20"/>
          <w:szCs w:val="20"/>
          <w:highlight w:val="yellow"/>
        </w:rPr>
        <w:t>CHLORox</w:t>
      </w:r>
      <w:proofErr w:type="spellEnd"/>
      <w:r w:rsidRPr="007D63A6">
        <w:rPr>
          <w:rFonts w:asciiTheme="majorHAnsi" w:hAnsiTheme="majorHAnsi" w:cs="Lucida Grande"/>
          <w:color w:val="262626"/>
          <w:sz w:val="20"/>
          <w:szCs w:val="20"/>
          <w:highlight w:val="yellow"/>
        </w:rPr>
        <w:t xml:space="preserve"> wearing nothing but a HALO...b/c, you know, he thought he was Thor but was really just a crazy naked </w:t>
      </w:r>
      <w:proofErr w:type="spellStart"/>
      <w:r w:rsidRPr="007D63A6">
        <w:rPr>
          <w:rFonts w:asciiTheme="majorHAnsi" w:hAnsiTheme="majorHAnsi" w:cs="Lucida Grande"/>
          <w:color w:val="262626"/>
          <w:sz w:val="20"/>
          <w:szCs w:val="20"/>
          <w:highlight w:val="yellow"/>
        </w:rPr>
        <w:t>schizo</w:t>
      </w:r>
      <w:proofErr w:type="spellEnd"/>
      <w:r w:rsidRPr="007D63A6">
        <w:rPr>
          <w:rFonts w:asciiTheme="majorHAnsi" w:hAnsiTheme="majorHAnsi" w:cs="Lucida Grande"/>
          <w:color w:val="262626"/>
          <w:sz w:val="20"/>
          <w:szCs w:val="20"/>
          <w:highlight w:val="yellow"/>
        </w:rPr>
        <w:t xml:space="preserve"> at the </w:t>
      </w:r>
      <w:proofErr w:type="spellStart"/>
      <w:r w:rsidRPr="007D63A6">
        <w:rPr>
          <w:rFonts w:asciiTheme="majorHAnsi" w:hAnsiTheme="majorHAnsi" w:cs="Lucida Grande"/>
          <w:color w:val="262626"/>
          <w:sz w:val="20"/>
          <w:szCs w:val="20"/>
          <w:highlight w:val="yellow"/>
        </w:rPr>
        <w:t>laundromat</w:t>
      </w:r>
      <w:proofErr w:type="spellEnd"/>
      <w:r w:rsidRPr="007D63A6">
        <w:rPr>
          <w:rFonts w:asciiTheme="majorHAnsi" w:hAnsiTheme="majorHAnsi" w:cs="Lucida Grande"/>
          <w:color w:val="262626"/>
          <w:sz w:val="20"/>
          <w:szCs w:val="20"/>
          <w:highlight w:val="yellow"/>
        </w:rPr>
        <w:t>. (</w:t>
      </w:r>
      <w:proofErr w:type="spellStart"/>
      <w:r w:rsidRPr="007D63A6">
        <w:rPr>
          <w:rFonts w:asciiTheme="majorHAnsi" w:hAnsiTheme="majorHAnsi" w:cs="Lucida Grande"/>
          <w:color w:val="262626"/>
          <w:sz w:val="20"/>
          <w:szCs w:val="20"/>
          <w:highlight w:val="yellow"/>
        </w:rPr>
        <w:t>Thioridazine</w:t>
      </w:r>
      <w:proofErr w:type="spellEnd"/>
      <w:r w:rsidRPr="007D63A6">
        <w:rPr>
          <w:rFonts w:asciiTheme="majorHAnsi" w:hAnsiTheme="majorHAnsi" w:cs="Lucida Grande"/>
          <w:color w:val="262626"/>
          <w:sz w:val="20"/>
          <w:szCs w:val="20"/>
          <w:highlight w:val="yellow"/>
        </w:rPr>
        <w:t>, Clozapine, Chlorpromazine, Haloperidol)</w:t>
      </w:r>
    </w:p>
    <w:p w14:paraId="07EBE7A9" w14:textId="77777777" w:rsidR="00976825" w:rsidRPr="00976825" w:rsidRDefault="00976825" w:rsidP="00976825">
      <w:pPr>
        <w:widowControl w:val="0"/>
        <w:numPr>
          <w:ilvl w:val="1"/>
          <w:numId w:val="24"/>
        </w:numPr>
        <w:autoSpaceDE w:val="0"/>
        <w:autoSpaceDN w:val="0"/>
        <w:adjustRightInd w:val="0"/>
        <w:spacing w:after="240" w:line="240" w:lineRule="auto"/>
        <w:contextualSpacing/>
        <w:rPr>
          <w:rFonts w:asciiTheme="majorHAnsi" w:hAnsiTheme="majorHAnsi" w:cs="Times"/>
        </w:rPr>
      </w:pPr>
      <w:r w:rsidRPr="00976825">
        <w:rPr>
          <w:rFonts w:asciiTheme="majorHAnsi" w:hAnsiTheme="majorHAnsi" w:cs="Helvetica"/>
          <w:b/>
        </w:rPr>
        <w:t>Psychoses</w:t>
      </w:r>
      <w:r w:rsidRPr="00976825">
        <w:rPr>
          <w:rFonts w:asciiTheme="majorHAnsi" w:hAnsiTheme="majorHAnsi" w:cs="Helvetica"/>
        </w:rPr>
        <w:t xml:space="preserve">: Schizophrenia, depression, bipolar disorder, </w:t>
      </w:r>
      <w:proofErr w:type="spellStart"/>
      <w:r w:rsidRPr="00976825">
        <w:rPr>
          <w:rFonts w:asciiTheme="majorHAnsi" w:hAnsiTheme="majorHAnsi" w:cs="Helvetica"/>
        </w:rPr>
        <w:t>schizo</w:t>
      </w:r>
      <w:proofErr w:type="spellEnd"/>
      <w:r w:rsidRPr="00976825">
        <w:rPr>
          <w:rFonts w:asciiTheme="majorHAnsi" w:hAnsiTheme="majorHAnsi" w:cs="Helvetica"/>
        </w:rPr>
        <w:t>-affect</w:t>
      </w:r>
      <w:bookmarkStart w:id="0" w:name="_GoBack"/>
      <w:bookmarkEnd w:id="0"/>
      <w:r w:rsidRPr="00976825">
        <w:rPr>
          <w:rFonts w:asciiTheme="majorHAnsi" w:hAnsiTheme="majorHAnsi" w:cs="Helvetica"/>
        </w:rPr>
        <w:t xml:space="preserve">ive, </w:t>
      </w:r>
      <w:proofErr w:type="spellStart"/>
      <w:r w:rsidRPr="00976825">
        <w:rPr>
          <w:rFonts w:asciiTheme="majorHAnsi" w:hAnsiTheme="majorHAnsi" w:cs="Helvetica"/>
        </w:rPr>
        <w:t>Korsakoff's</w:t>
      </w:r>
      <w:proofErr w:type="spellEnd"/>
      <w:r w:rsidRPr="00976825">
        <w:rPr>
          <w:rFonts w:asciiTheme="majorHAnsi" w:hAnsiTheme="majorHAnsi" w:cs="Helvetica"/>
        </w:rPr>
        <w:t xml:space="preserve"> syndrome, toxic psychosis</w:t>
      </w:r>
      <w:r>
        <w:rPr>
          <w:rFonts w:asciiTheme="majorHAnsi" w:hAnsiTheme="majorHAnsi" w:cs="Helvetica"/>
        </w:rPr>
        <w:t xml:space="preserve"> (from amphetamines, phencyclidine, or steroids) </w:t>
      </w:r>
    </w:p>
    <w:p w14:paraId="0022F339" w14:textId="77777777" w:rsidR="00976825" w:rsidRPr="009B1B53" w:rsidRDefault="00976825" w:rsidP="00976825">
      <w:pPr>
        <w:widowControl w:val="0"/>
        <w:numPr>
          <w:ilvl w:val="2"/>
          <w:numId w:val="24"/>
        </w:numPr>
        <w:autoSpaceDE w:val="0"/>
        <w:autoSpaceDN w:val="0"/>
        <w:adjustRightInd w:val="0"/>
        <w:spacing w:after="240" w:line="240" w:lineRule="auto"/>
        <w:contextualSpacing/>
        <w:rPr>
          <w:rFonts w:asciiTheme="majorHAnsi" w:hAnsiTheme="majorHAnsi" w:cs="Times"/>
        </w:rPr>
      </w:pPr>
      <w:proofErr w:type="spellStart"/>
      <w:r w:rsidRPr="00976825">
        <w:rPr>
          <w:rFonts w:asciiTheme="majorHAnsi" w:hAnsiTheme="majorHAnsi" w:cs="Helvetica"/>
        </w:rPr>
        <w:t>Korsakoff</w:t>
      </w:r>
      <w:proofErr w:type="spellEnd"/>
      <w:r w:rsidRPr="00976825">
        <w:rPr>
          <w:rFonts w:asciiTheme="majorHAnsi" w:hAnsiTheme="majorHAnsi" w:cs="Helvetica"/>
        </w:rPr>
        <w:t xml:space="preserve"> caused by a lack of thiamine (vitamin B1) in the brain. Linked to chronic alcohol abuse and/or severe malnutrition</w:t>
      </w:r>
      <w:proofErr w:type="gramStart"/>
      <w:r w:rsidRPr="00976825">
        <w:rPr>
          <w:rFonts w:asciiTheme="majorHAnsi" w:hAnsiTheme="majorHAnsi" w:cs="Helvetica"/>
        </w:rPr>
        <w:t>. </w:t>
      </w:r>
      <w:proofErr w:type="gramEnd"/>
      <w:r w:rsidRPr="00976825">
        <w:rPr>
          <w:rFonts w:asciiTheme="majorHAnsi" w:hAnsiTheme="majorHAnsi" w:cs="Helvetica"/>
        </w:rPr>
        <w:t xml:space="preserve">There are 6 major </w:t>
      </w:r>
      <w:proofErr w:type="spellStart"/>
      <w:r w:rsidRPr="00976825">
        <w:rPr>
          <w:rFonts w:asciiTheme="majorHAnsi" w:hAnsiTheme="majorHAnsi" w:cs="Helvetica"/>
        </w:rPr>
        <w:t>sx</w:t>
      </w:r>
      <w:proofErr w:type="spellEnd"/>
      <w:r w:rsidRPr="00976825">
        <w:rPr>
          <w:rFonts w:asciiTheme="majorHAnsi" w:hAnsiTheme="majorHAnsi" w:cs="Helvetica"/>
        </w:rPr>
        <w:t>: anterograde amnesia, retrograde amnesia, severe memory loss confabulation, (invented memories which are then taken as true due to gaps in memory sometimes associated with blackouts), meager content in conversation, lack of insight, apathy (the patients lose interest in things quickly and generally appear indifferent to change)</w:t>
      </w:r>
    </w:p>
    <w:p w14:paraId="57D9875B" w14:textId="77777777" w:rsidR="009B1B53" w:rsidRPr="009B1B53" w:rsidRDefault="009B1B53" w:rsidP="009B1B53">
      <w:pPr>
        <w:widowControl w:val="0"/>
        <w:numPr>
          <w:ilvl w:val="1"/>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Helvetica"/>
        </w:rPr>
        <w:t>Actions</w:t>
      </w:r>
    </w:p>
    <w:p w14:paraId="4F2A89FF" w14:textId="77777777" w:rsidR="009B1B53" w:rsidRPr="009B1B53"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Helvetica"/>
        </w:rPr>
        <w:t xml:space="preserve">Work at 5-HT receptors, Muscarinic R, </w:t>
      </w:r>
      <w:r w:rsidRPr="009B1B53">
        <w:rPr>
          <w:rFonts w:asciiTheme="majorHAnsi" w:hAnsiTheme="majorHAnsi" w:cs="Helvetica"/>
        </w:rPr>
        <w:sym w:font="Symbol" w:char="F061"/>
      </w:r>
      <w:r>
        <w:rPr>
          <w:rFonts w:asciiTheme="majorHAnsi" w:hAnsiTheme="majorHAnsi" w:cs="Helvetica"/>
        </w:rPr>
        <w:t xml:space="preserve"> adrenergic R, Histamine R, and of course DA receptor</w:t>
      </w:r>
    </w:p>
    <w:p w14:paraId="2DFCDEFE" w14:textId="77777777" w:rsidR="009B1B53" w:rsidRPr="009B1B53"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Helvetica"/>
        </w:rPr>
        <w:t xml:space="preserve">Suppression of psychotic </w:t>
      </w:r>
      <w:proofErr w:type="spellStart"/>
      <w:r>
        <w:rPr>
          <w:rFonts w:asciiTheme="majorHAnsi" w:hAnsiTheme="majorHAnsi" w:cs="Helvetica"/>
        </w:rPr>
        <w:t>sx</w:t>
      </w:r>
      <w:proofErr w:type="spellEnd"/>
    </w:p>
    <w:p w14:paraId="59038A91" w14:textId="77777777" w:rsidR="009B1B53"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rPr>
      </w:pPr>
      <w:proofErr w:type="gramStart"/>
      <w:r>
        <w:rPr>
          <w:rFonts w:asciiTheme="majorHAnsi" w:hAnsiTheme="majorHAnsi" w:cs="Times"/>
        </w:rPr>
        <w:t>b</w:t>
      </w:r>
      <w:proofErr w:type="gramEnd"/>
      <w:r>
        <w:rPr>
          <w:rFonts w:asciiTheme="majorHAnsi" w:hAnsiTheme="majorHAnsi" w:cs="Times"/>
        </w:rPr>
        <w:t xml:space="preserve">/c competitive </w:t>
      </w:r>
      <w:proofErr w:type="spellStart"/>
      <w:r>
        <w:rPr>
          <w:rFonts w:asciiTheme="majorHAnsi" w:hAnsiTheme="majorHAnsi" w:cs="Times"/>
        </w:rPr>
        <w:t>antag</w:t>
      </w:r>
      <w:proofErr w:type="spellEnd"/>
      <w:r>
        <w:rPr>
          <w:rFonts w:asciiTheme="majorHAnsi" w:hAnsiTheme="majorHAnsi" w:cs="Times"/>
        </w:rPr>
        <w:t xml:space="preserve"> of DA receptors on neurons receiving mesolimbic or </w:t>
      </w:r>
      <w:proofErr w:type="spellStart"/>
      <w:r>
        <w:rPr>
          <w:rFonts w:asciiTheme="majorHAnsi" w:hAnsiTheme="majorHAnsi" w:cs="Times"/>
        </w:rPr>
        <w:t>mesocortical</w:t>
      </w:r>
      <w:proofErr w:type="spellEnd"/>
      <w:r>
        <w:rPr>
          <w:rFonts w:asciiTheme="majorHAnsi" w:hAnsiTheme="majorHAnsi" w:cs="Times"/>
        </w:rPr>
        <w:t xml:space="preserve"> innervation</w:t>
      </w:r>
    </w:p>
    <w:p w14:paraId="77E7C3C6" w14:textId="77777777" w:rsidR="009B1B53"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rPr>
      </w:pPr>
      <w:proofErr w:type="spellStart"/>
      <w:proofErr w:type="gramStart"/>
      <w:r>
        <w:rPr>
          <w:rFonts w:asciiTheme="majorHAnsi" w:hAnsiTheme="majorHAnsi" w:cs="Times"/>
        </w:rPr>
        <w:t>esp</w:t>
      </w:r>
      <w:proofErr w:type="spellEnd"/>
      <w:proofErr w:type="gramEnd"/>
      <w:r>
        <w:rPr>
          <w:rFonts w:asciiTheme="majorHAnsi" w:hAnsiTheme="majorHAnsi" w:cs="Times"/>
        </w:rPr>
        <w:t xml:space="preserve"> in </w:t>
      </w:r>
      <w:proofErr w:type="spellStart"/>
      <w:r>
        <w:rPr>
          <w:rFonts w:asciiTheme="majorHAnsi" w:hAnsiTheme="majorHAnsi" w:cs="Times"/>
        </w:rPr>
        <w:t>pts</w:t>
      </w:r>
      <w:proofErr w:type="spellEnd"/>
      <w:r>
        <w:rPr>
          <w:rFonts w:asciiTheme="majorHAnsi" w:hAnsiTheme="majorHAnsi" w:cs="Times"/>
        </w:rPr>
        <w:t xml:space="preserve"> w/ </w:t>
      </w:r>
      <w:proofErr w:type="spellStart"/>
      <w:r>
        <w:rPr>
          <w:rFonts w:asciiTheme="majorHAnsi" w:hAnsiTheme="majorHAnsi" w:cs="Times"/>
        </w:rPr>
        <w:t>schizo</w:t>
      </w:r>
      <w:proofErr w:type="spellEnd"/>
      <w:r>
        <w:rPr>
          <w:rFonts w:asciiTheme="majorHAnsi" w:hAnsiTheme="majorHAnsi" w:cs="Times"/>
        </w:rPr>
        <w:t xml:space="preserve"> (+ symptoms respond best; - symptoms respond less) </w:t>
      </w:r>
    </w:p>
    <w:p w14:paraId="114E80BD" w14:textId="77777777" w:rsidR="009B1B53"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Acute </w:t>
      </w:r>
      <w:proofErr w:type="spellStart"/>
      <w:r>
        <w:rPr>
          <w:rFonts w:asciiTheme="majorHAnsi" w:hAnsiTheme="majorHAnsi" w:cs="Times"/>
        </w:rPr>
        <w:t>neurotoxicities</w:t>
      </w:r>
      <w:proofErr w:type="spellEnd"/>
      <w:r>
        <w:rPr>
          <w:rFonts w:asciiTheme="majorHAnsi" w:hAnsiTheme="majorHAnsi" w:cs="Times"/>
        </w:rPr>
        <w:t xml:space="preserve"> (extrapyramidal </w:t>
      </w:r>
      <w:proofErr w:type="spellStart"/>
      <w:r>
        <w:rPr>
          <w:rFonts w:asciiTheme="majorHAnsi" w:hAnsiTheme="majorHAnsi" w:cs="Times"/>
        </w:rPr>
        <w:t>signs</w:t>
      </w:r>
      <w:proofErr w:type="gramStart"/>
      <w:r>
        <w:rPr>
          <w:rFonts w:asciiTheme="majorHAnsi" w:hAnsiTheme="majorHAnsi" w:cs="Times"/>
        </w:rPr>
        <w:t>;EPS</w:t>
      </w:r>
      <w:proofErr w:type="spellEnd"/>
      <w:proofErr w:type="gramEnd"/>
      <w:r>
        <w:rPr>
          <w:rFonts w:asciiTheme="majorHAnsi" w:hAnsiTheme="majorHAnsi" w:cs="Times"/>
        </w:rPr>
        <w:t>)—antagonistic effects of DA receptors in striatal neurons</w:t>
      </w:r>
      <w:r w:rsidRPr="009B1B53">
        <w:rPr>
          <w:rFonts w:asciiTheme="majorHAnsi" w:hAnsiTheme="majorHAnsi" w:cs="Times"/>
        </w:rPr>
        <w:sym w:font="Wingdings" w:char="F0E0"/>
      </w:r>
      <w:r>
        <w:rPr>
          <w:rFonts w:asciiTheme="majorHAnsi" w:hAnsiTheme="majorHAnsi" w:cs="Times"/>
        </w:rPr>
        <w:t xml:space="preserve"> </w:t>
      </w:r>
      <w:r w:rsidRPr="009B1B53">
        <w:rPr>
          <w:rFonts w:asciiTheme="majorHAnsi" w:hAnsiTheme="majorHAnsi" w:cs="Times"/>
        </w:rPr>
        <w:sym w:font="Symbol" w:char="F0AF"/>
      </w:r>
      <w:r>
        <w:rPr>
          <w:rFonts w:asciiTheme="majorHAnsi" w:hAnsiTheme="majorHAnsi" w:cs="Times"/>
        </w:rPr>
        <w:t xml:space="preserve"> </w:t>
      </w:r>
      <w:proofErr w:type="spellStart"/>
      <w:r>
        <w:rPr>
          <w:rFonts w:asciiTheme="majorHAnsi" w:hAnsiTheme="majorHAnsi" w:cs="Times"/>
        </w:rPr>
        <w:t>nigrostriatal</w:t>
      </w:r>
      <w:proofErr w:type="spellEnd"/>
      <w:r>
        <w:rPr>
          <w:rFonts w:asciiTheme="majorHAnsi" w:hAnsiTheme="majorHAnsi" w:cs="Times"/>
        </w:rPr>
        <w:t xml:space="preserve"> transmission (parkinsonism)</w:t>
      </w:r>
    </w:p>
    <w:p w14:paraId="0BAD853E" w14:textId="77777777" w:rsidR="009B1B53"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Not seen in atypical/newer drugs</w:t>
      </w:r>
    </w:p>
    <w:p w14:paraId="1ADD3FF1" w14:textId="77777777" w:rsidR="009B1B53"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Tardive dyskinesia (oral and facial </w:t>
      </w:r>
      <w:proofErr w:type="spellStart"/>
      <w:r>
        <w:rPr>
          <w:rFonts w:asciiTheme="majorHAnsi" w:hAnsiTheme="majorHAnsi" w:cs="Times"/>
        </w:rPr>
        <w:t>dyskinesias</w:t>
      </w:r>
      <w:proofErr w:type="spellEnd"/>
      <w:r>
        <w:rPr>
          <w:rFonts w:asciiTheme="majorHAnsi" w:hAnsiTheme="majorHAnsi" w:cs="Times"/>
        </w:rPr>
        <w:t xml:space="preserve">, </w:t>
      </w:r>
      <w:proofErr w:type="spellStart"/>
      <w:r>
        <w:rPr>
          <w:rFonts w:asciiTheme="majorHAnsi" w:hAnsiTheme="majorHAnsi" w:cs="Times"/>
        </w:rPr>
        <w:t>choreoathetosis</w:t>
      </w:r>
      <w:proofErr w:type="spellEnd"/>
      <w:r>
        <w:rPr>
          <w:rFonts w:asciiTheme="majorHAnsi" w:hAnsiTheme="majorHAnsi" w:cs="Times"/>
        </w:rPr>
        <w:t xml:space="preserve"> and/or dystonia)—late appearing </w:t>
      </w:r>
      <w:proofErr w:type="spellStart"/>
      <w:r>
        <w:rPr>
          <w:rFonts w:asciiTheme="majorHAnsi" w:hAnsiTheme="majorHAnsi" w:cs="Times"/>
        </w:rPr>
        <w:t>dyskinesias</w:t>
      </w:r>
      <w:proofErr w:type="spellEnd"/>
      <w:r>
        <w:rPr>
          <w:rFonts w:asciiTheme="majorHAnsi" w:hAnsiTheme="majorHAnsi" w:cs="Times"/>
        </w:rPr>
        <w:t>. Takes months or years for this to appear</w:t>
      </w:r>
      <w:proofErr w:type="gramStart"/>
      <w:r>
        <w:rPr>
          <w:rFonts w:asciiTheme="majorHAnsi" w:hAnsiTheme="majorHAnsi" w:cs="Times"/>
        </w:rPr>
        <w:t>!—</w:t>
      </w:r>
      <w:proofErr w:type="gramEnd"/>
      <w:r>
        <w:rPr>
          <w:rFonts w:asciiTheme="majorHAnsi" w:hAnsiTheme="majorHAnsi" w:cs="Times"/>
        </w:rPr>
        <w:t xml:space="preserve">seem like </w:t>
      </w:r>
      <w:r w:rsidRPr="009B1B53">
        <w:rPr>
          <w:rFonts w:asciiTheme="majorHAnsi" w:hAnsiTheme="majorHAnsi" w:cs="Times"/>
        </w:rPr>
        <w:sym w:font="Symbol" w:char="F0AD"/>
      </w:r>
      <w:r>
        <w:rPr>
          <w:rFonts w:asciiTheme="majorHAnsi" w:hAnsiTheme="majorHAnsi" w:cs="Times"/>
        </w:rPr>
        <w:t xml:space="preserve"> sensitivity to DA (</w:t>
      </w:r>
      <w:r w:rsidRPr="009B1B53">
        <w:rPr>
          <w:rFonts w:asciiTheme="majorHAnsi" w:hAnsiTheme="majorHAnsi" w:cs="Times"/>
        </w:rPr>
        <w:sym w:font="Symbol" w:char="F0AD"/>
      </w:r>
      <w:r>
        <w:rPr>
          <w:rFonts w:asciiTheme="majorHAnsi" w:hAnsiTheme="majorHAnsi" w:cs="Times"/>
        </w:rPr>
        <w:t xml:space="preserve"> regulation of DA receptors after prolonged therapy) </w:t>
      </w:r>
    </w:p>
    <w:p w14:paraId="34EABEAB" w14:textId="77777777" w:rsidR="009B1B53"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DON'T LET THIS HAPPEN!</w:t>
      </w:r>
    </w:p>
    <w:p w14:paraId="2CA16FDA" w14:textId="77777777" w:rsidR="009B1B53"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Rare w/ atypical drugs </w:t>
      </w:r>
    </w:p>
    <w:p w14:paraId="484CCDD8" w14:textId="77777777" w:rsidR="009B1B53"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Neuroleptic </w:t>
      </w:r>
      <w:proofErr w:type="spellStart"/>
      <w:r>
        <w:rPr>
          <w:rFonts w:asciiTheme="majorHAnsi" w:hAnsiTheme="majorHAnsi" w:cs="Times"/>
        </w:rPr>
        <w:t>malignany</w:t>
      </w:r>
      <w:proofErr w:type="spellEnd"/>
      <w:r>
        <w:rPr>
          <w:rFonts w:asciiTheme="majorHAnsi" w:hAnsiTheme="majorHAnsi" w:cs="Times"/>
        </w:rPr>
        <w:t xml:space="preserve"> </w:t>
      </w:r>
      <w:proofErr w:type="spellStart"/>
      <w:r>
        <w:rPr>
          <w:rFonts w:asciiTheme="majorHAnsi" w:hAnsiTheme="majorHAnsi" w:cs="Times"/>
        </w:rPr>
        <w:t>sx</w:t>
      </w:r>
      <w:proofErr w:type="spellEnd"/>
      <w:r>
        <w:rPr>
          <w:rFonts w:asciiTheme="majorHAnsi" w:hAnsiTheme="majorHAnsi" w:cs="Times"/>
        </w:rPr>
        <w:t xml:space="preserve">—rare but fatal </w:t>
      </w:r>
    </w:p>
    <w:p w14:paraId="4581B488" w14:textId="77777777" w:rsidR="009B1B53"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Parkinsonism + catatonia, autonomic instability, hyperthermia and stupor </w:t>
      </w:r>
    </w:p>
    <w:p w14:paraId="1BF78FD0" w14:textId="77777777" w:rsidR="009B1B53" w:rsidRDefault="009B1B53" w:rsidP="009B1B53">
      <w:pPr>
        <w:widowControl w:val="0"/>
        <w:numPr>
          <w:ilvl w:val="3"/>
          <w:numId w:val="24"/>
        </w:numPr>
        <w:autoSpaceDE w:val="0"/>
        <w:autoSpaceDN w:val="0"/>
        <w:adjustRightInd w:val="0"/>
        <w:spacing w:after="240" w:line="240" w:lineRule="auto"/>
        <w:contextualSpacing/>
        <w:rPr>
          <w:rFonts w:asciiTheme="majorHAnsi" w:hAnsiTheme="majorHAnsi" w:cs="Times"/>
        </w:rPr>
      </w:pPr>
      <w:proofErr w:type="spellStart"/>
      <w:r>
        <w:rPr>
          <w:rFonts w:asciiTheme="majorHAnsi" w:hAnsiTheme="majorHAnsi" w:cs="Times"/>
        </w:rPr>
        <w:t>Tx</w:t>
      </w:r>
      <w:proofErr w:type="spellEnd"/>
      <w:r>
        <w:rPr>
          <w:rFonts w:asciiTheme="majorHAnsi" w:hAnsiTheme="majorHAnsi" w:cs="Times"/>
        </w:rPr>
        <w:t xml:space="preserve">: cooling, diazepam or </w:t>
      </w:r>
      <w:proofErr w:type="spellStart"/>
      <w:r>
        <w:rPr>
          <w:rFonts w:asciiTheme="majorHAnsi" w:hAnsiTheme="majorHAnsi" w:cs="Times"/>
        </w:rPr>
        <w:t>dantolene</w:t>
      </w:r>
      <w:proofErr w:type="spellEnd"/>
    </w:p>
    <w:p w14:paraId="0354E034" w14:textId="77777777" w:rsidR="009B1B53"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Atropine-like action: blockade of muscarinic receptors (dry mouth, dry skin, </w:t>
      </w:r>
      <w:proofErr w:type="spellStart"/>
      <w:r>
        <w:rPr>
          <w:rFonts w:asciiTheme="majorHAnsi" w:hAnsiTheme="majorHAnsi" w:cs="Times"/>
        </w:rPr>
        <w:t>tachy</w:t>
      </w:r>
      <w:proofErr w:type="spellEnd"/>
      <w:r>
        <w:rPr>
          <w:rFonts w:asciiTheme="majorHAnsi" w:hAnsiTheme="majorHAnsi" w:cs="Times"/>
        </w:rPr>
        <w:t>, difficult urination)</w:t>
      </w:r>
    </w:p>
    <w:p w14:paraId="6A29E2DC" w14:textId="77777777" w:rsidR="009B1B53" w:rsidRDefault="009B1B53"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Orthostatic hypotension—especially drugs that are strong blockers of </w:t>
      </w:r>
      <w:r w:rsidRPr="009B1B53">
        <w:rPr>
          <w:rFonts w:asciiTheme="majorHAnsi" w:hAnsiTheme="majorHAnsi" w:cs="Times"/>
        </w:rPr>
        <w:sym w:font="Symbol" w:char="F061"/>
      </w:r>
      <w:r>
        <w:rPr>
          <w:rFonts w:asciiTheme="majorHAnsi" w:hAnsiTheme="majorHAnsi" w:cs="Times"/>
        </w:rPr>
        <w:t xml:space="preserve"> adrenergic receptors (chlorpromazine)—tolerance</w:t>
      </w:r>
    </w:p>
    <w:p w14:paraId="63F10610" w14:textId="77777777" w:rsidR="009B1B53"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Sedation—possibly b/c of block of H1 receptors</w:t>
      </w:r>
    </w:p>
    <w:p w14:paraId="3082731F" w14:textId="77777777" w:rsidR="00B72A1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Endocrine effects—block of DA receptors in hypothalamus and pituitary—PROLACTIN SECRETION IS STIMULATED</w:t>
      </w:r>
    </w:p>
    <w:p w14:paraId="178747E7" w14:textId="77777777" w:rsidR="00B72A1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Results—false positive pregnancy test, </w:t>
      </w:r>
      <w:proofErr w:type="spellStart"/>
      <w:r>
        <w:rPr>
          <w:rFonts w:asciiTheme="majorHAnsi" w:hAnsiTheme="majorHAnsi" w:cs="Times"/>
        </w:rPr>
        <w:t>gynecomastia</w:t>
      </w:r>
      <w:proofErr w:type="spellEnd"/>
      <w:r>
        <w:rPr>
          <w:rFonts w:asciiTheme="majorHAnsi" w:hAnsiTheme="majorHAnsi" w:cs="Times"/>
        </w:rPr>
        <w:t xml:space="preserve">, </w:t>
      </w:r>
      <w:proofErr w:type="spellStart"/>
      <w:r>
        <w:rPr>
          <w:rFonts w:asciiTheme="majorHAnsi" w:hAnsiTheme="majorHAnsi" w:cs="Times"/>
        </w:rPr>
        <w:t>galactorrhea</w:t>
      </w:r>
      <w:proofErr w:type="spellEnd"/>
      <w:r>
        <w:rPr>
          <w:rFonts w:asciiTheme="majorHAnsi" w:hAnsiTheme="majorHAnsi" w:cs="Times"/>
        </w:rPr>
        <w:t xml:space="preserve">, </w:t>
      </w:r>
      <w:r w:rsidRPr="00B72A15">
        <w:rPr>
          <w:rFonts w:asciiTheme="majorHAnsi" w:hAnsiTheme="majorHAnsi" w:cs="Times"/>
        </w:rPr>
        <w:sym w:font="Symbol" w:char="F0AD"/>
      </w:r>
      <w:r>
        <w:rPr>
          <w:rFonts w:asciiTheme="majorHAnsi" w:hAnsiTheme="majorHAnsi" w:cs="Times"/>
        </w:rPr>
        <w:t>/</w:t>
      </w:r>
      <w:r w:rsidRPr="00B72A15">
        <w:rPr>
          <w:rFonts w:asciiTheme="majorHAnsi" w:hAnsiTheme="majorHAnsi" w:cs="Times"/>
        </w:rPr>
        <w:sym w:font="Symbol" w:char="F0AF"/>
      </w:r>
      <w:r>
        <w:rPr>
          <w:rFonts w:asciiTheme="majorHAnsi" w:hAnsiTheme="majorHAnsi" w:cs="Times"/>
        </w:rPr>
        <w:t xml:space="preserve"> libido</w:t>
      </w:r>
    </w:p>
    <w:p w14:paraId="3BDE2204" w14:textId="77777777" w:rsidR="00B72A1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Sexual dysfunction in both men and women </w:t>
      </w:r>
    </w:p>
    <w:p w14:paraId="53CBB6AA" w14:textId="77777777" w:rsidR="00B72A1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Antiemetic effect—block of DA receptors in chemoreceptor trigger zone </w:t>
      </w:r>
    </w:p>
    <w:p w14:paraId="492B6EF9" w14:textId="77777777" w:rsidR="00B72A15" w:rsidRDefault="00B72A15" w:rsidP="009B1B53">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Seizures--</w:t>
      </w:r>
      <w:r w:rsidRPr="00B72A15">
        <w:rPr>
          <w:rFonts w:asciiTheme="majorHAnsi" w:hAnsiTheme="majorHAnsi" w:cs="Times"/>
        </w:rPr>
        <w:sym w:font="Symbol" w:char="F0AF"/>
      </w:r>
      <w:r>
        <w:rPr>
          <w:rFonts w:asciiTheme="majorHAnsi" w:hAnsiTheme="majorHAnsi" w:cs="Times"/>
        </w:rPr>
        <w:t xml:space="preserve"> threshold</w:t>
      </w:r>
    </w:p>
    <w:p w14:paraId="224D30C8" w14:textId="77777777" w:rsidR="00B72A15" w:rsidRDefault="00B72A15" w:rsidP="00B72A15">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 xml:space="preserve">Hypersensitivity </w:t>
      </w:r>
      <w:proofErr w:type="spellStart"/>
      <w:r>
        <w:rPr>
          <w:rFonts w:asciiTheme="majorHAnsi" w:hAnsiTheme="majorHAnsi" w:cs="Times"/>
        </w:rPr>
        <w:t>rxn</w:t>
      </w:r>
      <w:proofErr w:type="spellEnd"/>
    </w:p>
    <w:p w14:paraId="065538D5" w14:textId="77777777" w:rsidR="00B72A15" w:rsidRDefault="00B72A15" w:rsidP="00B72A15">
      <w:pPr>
        <w:widowControl w:val="0"/>
        <w:numPr>
          <w:ilvl w:val="2"/>
          <w:numId w:val="24"/>
        </w:numPr>
        <w:autoSpaceDE w:val="0"/>
        <w:autoSpaceDN w:val="0"/>
        <w:adjustRightInd w:val="0"/>
        <w:spacing w:after="240" w:line="240" w:lineRule="auto"/>
        <w:contextualSpacing/>
        <w:rPr>
          <w:rFonts w:asciiTheme="majorHAnsi" w:hAnsiTheme="majorHAnsi" w:cs="Times"/>
        </w:rPr>
      </w:pPr>
      <w:r>
        <w:rPr>
          <w:rFonts w:asciiTheme="majorHAnsi" w:hAnsiTheme="majorHAnsi" w:cs="Times"/>
        </w:rPr>
        <w:t>Eye problems</w:t>
      </w:r>
    </w:p>
    <w:p w14:paraId="0E72047F" w14:textId="77777777" w:rsidR="00B72A15" w:rsidRDefault="00B72A15" w:rsidP="00B72A15">
      <w:pPr>
        <w:widowControl w:val="0"/>
        <w:numPr>
          <w:ilvl w:val="2"/>
          <w:numId w:val="24"/>
        </w:numPr>
        <w:autoSpaceDE w:val="0"/>
        <w:autoSpaceDN w:val="0"/>
        <w:adjustRightInd w:val="0"/>
        <w:spacing w:after="240" w:line="240" w:lineRule="auto"/>
        <w:ind w:left="540"/>
        <w:contextualSpacing/>
        <w:rPr>
          <w:rFonts w:asciiTheme="majorHAnsi" w:hAnsiTheme="majorHAnsi" w:cs="Times"/>
        </w:rPr>
      </w:pPr>
      <w:r>
        <w:rPr>
          <w:rFonts w:asciiTheme="majorHAnsi" w:hAnsiTheme="majorHAnsi" w:cs="Times"/>
        </w:rPr>
        <w:t>Cardiac toxicities</w:t>
      </w:r>
    </w:p>
    <w:p w14:paraId="472329B1" w14:textId="77777777" w:rsidR="00B72A15" w:rsidRPr="00976825" w:rsidRDefault="00E758A0" w:rsidP="00B72A15">
      <w:pPr>
        <w:widowControl w:val="0"/>
        <w:numPr>
          <w:ilvl w:val="2"/>
          <w:numId w:val="24"/>
        </w:numPr>
        <w:autoSpaceDE w:val="0"/>
        <w:autoSpaceDN w:val="0"/>
        <w:adjustRightInd w:val="0"/>
        <w:spacing w:after="240" w:line="240" w:lineRule="auto"/>
        <w:ind w:left="0"/>
        <w:contextualSpacing/>
        <w:rPr>
          <w:rFonts w:asciiTheme="majorHAnsi" w:hAnsiTheme="majorHAnsi" w:cs="Times"/>
        </w:rPr>
      </w:pPr>
      <w:r>
        <w:rPr>
          <w:rFonts w:cs="Times"/>
          <w:noProof/>
        </w:rPr>
        <w:drawing>
          <wp:inline distT="0" distB="0" distL="0" distR="0" wp14:anchorId="78FFDFE2" wp14:editId="0B3CD685">
            <wp:extent cx="2374900" cy="1600200"/>
            <wp:effectExtent l="0" t="0" r="12700" b="0"/>
            <wp:docPr id="2" name="Picture 2" descr="Screen Shot 2013-03-07 a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3-03-07 at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4900" cy="1600200"/>
                    </a:xfrm>
                    <a:prstGeom prst="rect">
                      <a:avLst/>
                    </a:prstGeom>
                    <a:noFill/>
                    <a:ln>
                      <a:noFill/>
                    </a:ln>
                  </pic:spPr>
                </pic:pic>
              </a:graphicData>
            </a:graphic>
          </wp:inline>
        </w:drawing>
      </w:r>
    </w:p>
    <w:p w14:paraId="2B0355ED" w14:textId="77777777" w:rsidR="00003A14" w:rsidRPr="001018C5" w:rsidRDefault="00E457E3" w:rsidP="00976825">
      <w:pPr>
        <w:numPr>
          <w:ilvl w:val="1"/>
          <w:numId w:val="24"/>
        </w:numPr>
        <w:spacing w:after="0" w:line="240" w:lineRule="auto"/>
        <w:contextualSpacing/>
        <w:rPr>
          <w:b/>
          <w:u w:val="single"/>
        </w:rPr>
      </w:pPr>
      <w:r w:rsidRPr="00976825">
        <w:rPr>
          <w:rFonts w:asciiTheme="majorHAnsi" w:hAnsiTheme="majorHAnsi"/>
          <w:b/>
          <w:u w:val="single"/>
        </w:rPr>
        <w:t>TYPICAL</w:t>
      </w:r>
      <w:r w:rsidRPr="001018C5">
        <w:rPr>
          <w:b/>
        </w:rPr>
        <w:t xml:space="preserve"> (FIRST-GENERATION): D</w:t>
      </w:r>
      <w:r w:rsidRPr="001018C5">
        <w:rPr>
          <w:b/>
          <w:vertAlign w:val="subscript"/>
        </w:rPr>
        <w:t>2</w:t>
      </w:r>
      <w:r w:rsidRPr="001018C5">
        <w:rPr>
          <w:b/>
        </w:rPr>
        <w:t xml:space="preserve"> </w:t>
      </w:r>
      <w:r w:rsidR="00976825">
        <w:rPr>
          <w:b/>
        </w:rPr>
        <w:t>RECEPTOR ANTAGONISTS</w:t>
      </w:r>
    </w:p>
    <w:p w14:paraId="3A042AC8" w14:textId="77777777" w:rsidR="00003A14" w:rsidRPr="001018C5" w:rsidRDefault="00E457E3" w:rsidP="00976825">
      <w:pPr>
        <w:numPr>
          <w:ilvl w:val="2"/>
          <w:numId w:val="24"/>
        </w:numPr>
        <w:spacing w:after="0" w:line="240" w:lineRule="auto"/>
        <w:contextualSpacing/>
        <w:rPr>
          <w:b/>
        </w:rPr>
      </w:pPr>
      <w:r w:rsidRPr="001018C5">
        <w:rPr>
          <w:b/>
        </w:rPr>
        <w:t>PHENOTHIAZINES</w:t>
      </w:r>
    </w:p>
    <w:p w14:paraId="4CEA11A6" w14:textId="77777777" w:rsidR="00003A14" w:rsidRPr="00B72A15" w:rsidRDefault="00E457E3" w:rsidP="00976825">
      <w:pPr>
        <w:numPr>
          <w:ilvl w:val="3"/>
          <w:numId w:val="24"/>
        </w:numPr>
        <w:spacing w:after="0" w:line="240" w:lineRule="auto"/>
        <w:contextualSpacing/>
        <w:rPr>
          <w:b/>
          <w:u w:val="single"/>
        </w:rPr>
      </w:pPr>
      <w:r w:rsidRPr="001018C5">
        <w:rPr>
          <w:b/>
        </w:rPr>
        <w:t>ALIPHATIC: CHLOROPROMAZINE</w:t>
      </w:r>
    </w:p>
    <w:p w14:paraId="4AB3E2B9" w14:textId="77777777" w:rsidR="00B72A15" w:rsidRPr="009B1B53" w:rsidRDefault="00B72A15" w:rsidP="00B72A15">
      <w:pPr>
        <w:numPr>
          <w:ilvl w:val="4"/>
          <w:numId w:val="24"/>
        </w:numPr>
        <w:spacing w:after="0" w:line="240" w:lineRule="auto"/>
        <w:contextualSpacing/>
        <w:rPr>
          <w:b/>
          <w:u w:val="single"/>
        </w:rPr>
      </w:pPr>
      <w:r>
        <w:t xml:space="preserve">Effect: </w:t>
      </w:r>
    </w:p>
    <w:p w14:paraId="720DAFBE" w14:textId="77777777" w:rsidR="009B1B53" w:rsidRPr="00B72A15" w:rsidRDefault="009B1B53" w:rsidP="009B1B53">
      <w:pPr>
        <w:numPr>
          <w:ilvl w:val="4"/>
          <w:numId w:val="24"/>
        </w:numPr>
        <w:spacing w:after="0" w:line="240" w:lineRule="auto"/>
        <w:contextualSpacing/>
        <w:rPr>
          <w:b/>
          <w:u w:val="single"/>
        </w:rPr>
      </w:pPr>
      <w:r>
        <w:sym w:font="Symbol" w:char="F061"/>
      </w:r>
      <w:r>
        <w:t>-</w:t>
      </w:r>
      <w:proofErr w:type="gramStart"/>
      <w:r>
        <w:t>adrenergic</w:t>
      </w:r>
      <w:proofErr w:type="gramEnd"/>
      <w:r>
        <w:t xml:space="preserve"> receptor agonist activity</w:t>
      </w:r>
      <w:r>
        <w:sym w:font="Wingdings" w:char="F0E0"/>
      </w:r>
      <w:r>
        <w:t xml:space="preserve"> hypotension </w:t>
      </w:r>
    </w:p>
    <w:p w14:paraId="121BF261" w14:textId="77777777" w:rsidR="00B72A15" w:rsidRDefault="00B72A15" w:rsidP="00B72A15">
      <w:pPr>
        <w:widowControl w:val="0"/>
        <w:numPr>
          <w:ilvl w:val="4"/>
          <w:numId w:val="24"/>
        </w:numPr>
        <w:autoSpaceDE w:val="0"/>
        <w:autoSpaceDN w:val="0"/>
        <w:adjustRightInd w:val="0"/>
        <w:spacing w:after="240" w:line="240" w:lineRule="auto"/>
        <w:contextualSpacing/>
        <w:rPr>
          <w:rFonts w:cs="Times"/>
        </w:rPr>
      </w:pPr>
      <w:r w:rsidRPr="00B72A15">
        <w:rPr>
          <w:rFonts w:cs="Times"/>
        </w:rPr>
        <w:t xml:space="preserve">Antiemetic effect—block of DA receptors in chemoreceptor trigger zone </w:t>
      </w:r>
    </w:p>
    <w:p w14:paraId="552E2B82" w14:textId="77777777" w:rsidR="00B72A15" w:rsidRPr="00B72A15" w:rsidRDefault="00B72A15" w:rsidP="00B72A15">
      <w:pPr>
        <w:widowControl w:val="0"/>
        <w:numPr>
          <w:ilvl w:val="4"/>
          <w:numId w:val="24"/>
        </w:numPr>
        <w:autoSpaceDE w:val="0"/>
        <w:autoSpaceDN w:val="0"/>
        <w:adjustRightInd w:val="0"/>
        <w:spacing w:after="240" w:line="240" w:lineRule="auto"/>
        <w:contextualSpacing/>
        <w:rPr>
          <w:rFonts w:cs="Times"/>
        </w:rPr>
      </w:pPr>
      <w:r w:rsidRPr="00B72A15">
        <w:rPr>
          <w:rFonts w:cs="Times"/>
        </w:rPr>
        <w:sym w:font="Symbol" w:char="F0AD"/>
      </w:r>
      <w:r>
        <w:rPr>
          <w:rFonts w:cs="Times"/>
        </w:rPr>
        <w:t xml:space="preserve"> </w:t>
      </w:r>
      <w:proofErr w:type="gramStart"/>
      <w:r>
        <w:rPr>
          <w:rFonts w:cs="Times"/>
        </w:rPr>
        <w:t>hypersensitivity</w:t>
      </w:r>
      <w:proofErr w:type="gramEnd"/>
      <w:r>
        <w:rPr>
          <w:rFonts w:cs="Times"/>
        </w:rPr>
        <w:t xml:space="preserve"> </w:t>
      </w:r>
      <w:proofErr w:type="spellStart"/>
      <w:r>
        <w:rPr>
          <w:rFonts w:cs="Times"/>
        </w:rPr>
        <w:t>rxns</w:t>
      </w:r>
      <w:proofErr w:type="spellEnd"/>
      <w:r>
        <w:rPr>
          <w:rFonts w:cs="Times"/>
        </w:rPr>
        <w:t xml:space="preserve"> </w:t>
      </w:r>
    </w:p>
    <w:p w14:paraId="674803E0" w14:textId="77777777" w:rsidR="00003A14" w:rsidRPr="00B72A15" w:rsidRDefault="00E457E3" w:rsidP="00976825">
      <w:pPr>
        <w:numPr>
          <w:ilvl w:val="3"/>
          <w:numId w:val="24"/>
        </w:numPr>
        <w:spacing w:after="0" w:line="240" w:lineRule="auto"/>
        <w:contextualSpacing/>
        <w:rPr>
          <w:b/>
          <w:u w:val="single"/>
        </w:rPr>
      </w:pPr>
      <w:r w:rsidRPr="001018C5">
        <w:rPr>
          <w:b/>
        </w:rPr>
        <w:t>PIPERIDINE: THIORIDAZINE</w:t>
      </w:r>
    </w:p>
    <w:p w14:paraId="50C9868F" w14:textId="77777777" w:rsidR="00B72A15" w:rsidRPr="00B72A15" w:rsidRDefault="00B72A15" w:rsidP="00B72A15">
      <w:pPr>
        <w:numPr>
          <w:ilvl w:val="4"/>
          <w:numId w:val="24"/>
        </w:numPr>
        <w:spacing w:after="0" w:line="240" w:lineRule="auto"/>
        <w:contextualSpacing/>
        <w:rPr>
          <w:b/>
          <w:u w:val="single"/>
        </w:rPr>
      </w:pPr>
      <w:r>
        <w:t xml:space="preserve">Not anti-emetic </w:t>
      </w:r>
    </w:p>
    <w:p w14:paraId="5E3C0226" w14:textId="77777777" w:rsidR="00B72A15" w:rsidRPr="00B72A15" w:rsidRDefault="00B72A15" w:rsidP="00B72A15">
      <w:pPr>
        <w:numPr>
          <w:ilvl w:val="4"/>
          <w:numId w:val="24"/>
        </w:numPr>
        <w:spacing w:after="0" w:line="240" w:lineRule="auto"/>
        <w:contextualSpacing/>
        <w:rPr>
          <w:b/>
          <w:u w:val="single"/>
        </w:rPr>
      </w:pPr>
      <w:r>
        <w:sym w:font="Symbol" w:char="F0AD"/>
      </w:r>
      <w:r>
        <w:t xml:space="preserve"> </w:t>
      </w:r>
      <w:proofErr w:type="gramStart"/>
      <w:r>
        <w:t>doses</w:t>
      </w:r>
      <w:proofErr w:type="gramEnd"/>
      <w:r>
        <w:t xml:space="preserve"> can cause retinal deposits </w:t>
      </w:r>
    </w:p>
    <w:p w14:paraId="3F2B62B7" w14:textId="77777777" w:rsidR="00B72A15" w:rsidRPr="001018C5" w:rsidRDefault="00B72A15" w:rsidP="00B72A15">
      <w:pPr>
        <w:numPr>
          <w:ilvl w:val="4"/>
          <w:numId w:val="24"/>
        </w:numPr>
        <w:spacing w:after="0" w:line="240" w:lineRule="auto"/>
        <w:contextualSpacing/>
        <w:rPr>
          <w:b/>
          <w:u w:val="single"/>
        </w:rPr>
      </w:pPr>
      <w:r>
        <w:sym w:font="Symbol" w:char="F0AD"/>
      </w:r>
      <w:r>
        <w:t xml:space="preserve"> </w:t>
      </w:r>
      <w:proofErr w:type="gramStart"/>
      <w:r>
        <w:t>doses</w:t>
      </w:r>
      <w:proofErr w:type="gramEnd"/>
      <w:r>
        <w:t xml:space="preserve"> associated w/ T wave and QT abnormalities and can produce fatal ventricular arrhythmias</w:t>
      </w:r>
    </w:p>
    <w:p w14:paraId="7E76EA6E" w14:textId="77777777" w:rsidR="00003A14" w:rsidRPr="00B72A15" w:rsidRDefault="00E457E3" w:rsidP="00976825">
      <w:pPr>
        <w:numPr>
          <w:ilvl w:val="3"/>
          <w:numId w:val="24"/>
        </w:numPr>
        <w:spacing w:after="0" w:line="240" w:lineRule="auto"/>
        <w:contextualSpacing/>
        <w:rPr>
          <w:b/>
          <w:u w:val="single"/>
        </w:rPr>
      </w:pPr>
      <w:r w:rsidRPr="001018C5">
        <w:rPr>
          <w:b/>
        </w:rPr>
        <w:t>PIPERAZINE: FLUPHENAZINE</w:t>
      </w:r>
    </w:p>
    <w:p w14:paraId="330C8A01" w14:textId="77777777" w:rsidR="00B72A15" w:rsidRPr="00B72A15" w:rsidRDefault="00B72A15" w:rsidP="00B72A15">
      <w:pPr>
        <w:widowControl w:val="0"/>
        <w:numPr>
          <w:ilvl w:val="4"/>
          <w:numId w:val="24"/>
        </w:numPr>
        <w:autoSpaceDE w:val="0"/>
        <w:autoSpaceDN w:val="0"/>
        <w:adjustRightInd w:val="0"/>
        <w:spacing w:after="240" w:line="240" w:lineRule="auto"/>
        <w:contextualSpacing/>
        <w:rPr>
          <w:rFonts w:cs="Times"/>
        </w:rPr>
      </w:pPr>
      <w:r w:rsidRPr="00B72A15">
        <w:rPr>
          <w:rFonts w:cs="Times"/>
        </w:rPr>
        <w:t xml:space="preserve">Antiemetic effect—block of DA receptors in chemoreceptor trigger zone </w:t>
      </w:r>
    </w:p>
    <w:p w14:paraId="03170E93" w14:textId="77777777" w:rsidR="00003A14" w:rsidRPr="001018C5" w:rsidRDefault="00E457E3" w:rsidP="00976825">
      <w:pPr>
        <w:numPr>
          <w:ilvl w:val="2"/>
          <w:numId w:val="24"/>
        </w:numPr>
        <w:spacing w:after="0" w:line="240" w:lineRule="auto"/>
        <w:contextualSpacing/>
        <w:rPr>
          <w:b/>
        </w:rPr>
      </w:pPr>
      <w:r w:rsidRPr="001018C5">
        <w:rPr>
          <w:b/>
        </w:rPr>
        <w:t>BUTYROPHENONES</w:t>
      </w:r>
    </w:p>
    <w:p w14:paraId="2696D873" w14:textId="77777777" w:rsidR="00003A14" w:rsidRPr="001018C5" w:rsidRDefault="00E457E3" w:rsidP="00976825">
      <w:pPr>
        <w:numPr>
          <w:ilvl w:val="3"/>
          <w:numId w:val="24"/>
        </w:numPr>
        <w:spacing w:after="0" w:line="240" w:lineRule="auto"/>
        <w:contextualSpacing/>
        <w:rPr>
          <w:b/>
        </w:rPr>
      </w:pPr>
      <w:r w:rsidRPr="001018C5">
        <w:rPr>
          <w:b/>
        </w:rPr>
        <w:t>HALOPERIDOL</w:t>
      </w:r>
    </w:p>
    <w:p w14:paraId="03FA6C5B" w14:textId="77777777" w:rsidR="00003A14" w:rsidRPr="009B1B53" w:rsidRDefault="00E457E3" w:rsidP="00976825">
      <w:pPr>
        <w:numPr>
          <w:ilvl w:val="1"/>
          <w:numId w:val="24"/>
        </w:numPr>
        <w:spacing w:after="0" w:line="240" w:lineRule="auto"/>
        <w:contextualSpacing/>
        <w:rPr>
          <w:b/>
          <w:u w:val="single"/>
        </w:rPr>
      </w:pPr>
      <w:r w:rsidRPr="001018C5">
        <w:rPr>
          <w:b/>
          <w:u w:val="single"/>
        </w:rPr>
        <w:t>ATYPICAL</w:t>
      </w:r>
      <w:r w:rsidRPr="001018C5">
        <w:rPr>
          <w:b/>
        </w:rPr>
        <w:t xml:space="preserve"> (SECOND-GENERATION): 5HT</w:t>
      </w:r>
      <w:r w:rsidRPr="001018C5">
        <w:rPr>
          <w:b/>
          <w:vertAlign w:val="subscript"/>
        </w:rPr>
        <w:t>2</w:t>
      </w:r>
      <w:r w:rsidRPr="001018C5">
        <w:rPr>
          <w:b/>
        </w:rPr>
        <w:t xml:space="preserve"> &gt;D</w:t>
      </w:r>
      <w:r w:rsidRPr="001018C5">
        <w:rPr>
          <w:b/>
          <w:vertAlign w:val="subscript"/>
        </w:rPr>
        <w:t>2</w:t>
      </w:r>
      <w:r w:rsidRPr="001018C5">
        <w:rPr>
          <w:b/>
        </w:rPr>
        <w:t xml:space="preserve"> BLOCK</w:t>
      </w:r>
    </w:p>
    <w:p w14:paraId="391B887F" w14:textId="77777777" w:rsidR="009B1B53" w:rsidRPr="00976825" w:rsidRDefault="009B1B53" w:rsidP="009B1B53">
      <w:pPr>
        <w:numPr>
          <w:ilvl w:val="2"/>
          <w:numId w:val="24"/>
        </w:numPr>
        <w:spacing w:after="0" w:line="240" w:lineRule="auto"/>
        <w:contextualSpacing/>
        <w:rPr>
          <w:b/>
          <w:u w:val="single"/>
        </w:rPr>
      </w:pPr>
      <w:r>
        <w:t>These have fewer DA (DA4) receptors involved and only one kind of serotonin receptor (2A) is antagonized</w:t>
      </w:r>
    </w:p>
    <w:p w14:paraId="705034C5" w14:textId="77777777" w:rsidR="00976825" w:rsidRPr="00B72A15" w:rsidRDefault="009B1B53" w:rsidP="00976825">
      <w:pPr>
        <w:numPr>
          <w:ilvl w:val="2"/>
          <w:numId w:val="24"/>
        </w:numPr>
        <w:spacing w:after="0" w:line="240" w:lineRule="auto"/>
        <w:contextualSpacing/>
        <w:rPr>
          <w:b/>
          <w:u w:val="single"/>
        </w:rPr>
      </w:pPr>
      <w:r>
        <w:t>5-HT receptor role</w:t>
      </w:r>
      <w:r>
        <w:sym w:font="Wingdings" w:char="F0E0"/>
      </w:r>
      <w:r>
        <w:t xml:space="preserve"> lead to weight gain </w:t>
      </w:r>
    </w:p>
    <w:p w14:paraId="50055217" w14:textId="77777777" w:rsidR="00B72A15" w:rsidRPr="00B72A15" w:rsidRDefault="00B72A15" w:rsidP="00B72A15">
      <w:pPr>
        <w:numPr>
          <w:ilvl w:val="2"/>
          <w:numId w:val="24"/>
        </w:numPr>
        <w:spacing w:after="0" w:line="240" w:lineRule="auto"/>
        <w:contextualSpacing/>
        <w:rPr>
          <w:b/>
          <w:u w:val="single"/>
        </w:rPr>
      </w:pPr>
      <w:proofErr w:type="gramStart"/>
      <w:r>
        <w:t>used</w:t>
      </w:r>
      <w:proofErr w:type="gramEnd"/>
      <w:r>
        <w:t xml:space="preserve"> to </w:t>
      </w:r>
      <w:proofErr w:type="spellStart"/>
      <w:r>
        <w:t>tx</w:t>
      </w:r>
      <w:proofErr w:type="spellEnd"/>
      <w:r>
        <w:t xml:space="preserve"> levodopa psychosis </w:t>
      </w:r>
    </w:p>
    <w:p w14:paraId="772B252D" w14:textId="77777777" w:rsidR="00B72A15" w:rsidRPr="00664AAA" w:rsidRDefault="00B72A15" w:rsidP="00B72A15">
      <w:pPr>
        <w:numPr>
          <w:ilvl w:val="2"/>
          <w:numId w:val="24"/>
        </w:numPr>
        <w:spacing w:after="0" w:line="240" w:lineRule="auto"/>
        <w:contextualSpacing/>
        <w:rPr>
          <w:b/>
          <w:u w:val="single"/>
        </w:rPr>
      </w:pPr>
      <w:r>
        <w:sym w:font="Symbol" w:char="F0AD"/>
      </w:r>
      <w:r>
        <w:t xml:space="preserve"> </w:t>
      </w:r>
      <w:proofErr w:type="gramStart"/>
      <w:r>
        <w:t>blood</w:t>
      </w:r>
      <w:proofErr w:type="gramEnd"/>
      <w:r>
        <w:t xml:space="preserve"> sugar, </w:t>
      </w:r>
      <w:r>
        <w:sym w:font="Symbol" w:char="F0AD"/>
      </w:r>
      <w:r>
        <w:t xml:space="preserve"> lipids and cholesterol, </w:t>
      </w:r>
      <w:r>
        <w:sym w:font="Symbol" w:char="F0AD"/>
      </w:r>
      <w:r>
        <w:t xml:space="preserve"> weight gain </w:t>
      </w:r>
    </w:p>
    <w:p w14:paraId="4D3E33F8" w14:textId="77777777" w:rsidR="00664AAA" w:rsidRPr="001018C5" w:rsidRDefault="00664AAA" w:rsidP="00B72A15">
      <w:pPr>
        <w:numPr>
          <w:ilvl w:val="2"/>
          <w:numId w:val="24"/>
        </w:numPr>
        <w:spacing w:after="0" w:line="240" w:lineRule="auto"/>
        <w:contextualSpacing/>
        <w:rPr>
          <w:b/>
          <w:u w:val="single"/>
        </w:rPr>
      </w:pPr>
      <w:r>
        <w:sym w:font="Symbol" w:char="F0AF"/>
      </w:r>
      <w:r>
        <w:t xml:space="preserve"> EPS and </w:t>
      </w:r>
      <w:r>
        <w:sym w:font="Symbol" w:char="F0AF"/>
      </w:r>
      <w:r>
        <w:t xml:space="preserve"> </w:t>
      </w:r>
      <w:proofErr w:type="spellStart"/>
      <w:r>
        <w:t>tardative</w:t>
      </w:r>
      <w:proofErr w:type="spellEnd"/>
      <w:r>
        <w:t xml:space="preserve"> </w:t>
      </w:r>
      <w:proofErr w:type="spellStart"/>
      <w:r>
        <w:t>dyskinesias</w:t>
      </w:r>
      <w:proofErr w:type="spellEnd"/>
    </w:p>
    <w:p w14:paraId="665C9E6A" w14:textId="77777777" w:rsidR="00003A14" w:rsidRPr="001018C5" w:rsidRDefault="00E457E3" w:rsidP="00976825">
      <w:pPr>
        <w:numPr>
          <w:ilvl w:val="2"/>
          <w:numId w:val="24"/>
        </w:numPr>
        <w:spacing w:after="0" w:line="240" w:lineRule="auto"/>
        <w:contextualSpacing/>
        <w:rPr>
          <w:b/>
          <w:u w:val="single"/>
        </w:rPr>
      </w:pPr>
      <w:r w:rsidRPr="001018C5">
        <w:rPr>
          <w:b/>
        </w:rPr>
        <w:t>INDOLES</w:t>
      </w:r>
    </w:p>
    <w:p w14:paraId="0A3622E0" w14:textId="77777777" w:rsidR="00003A14" w:rsidRPr="00B72A15" w:rsidRDefault="00E457E3" w:rsidP="00976825">
      <w:pPr>
        <w:numPr>
          <w:ilvl w:val="3"/>
          <w:numId w:val="24"/>
        </w:numPr>
        <w:spacing w:after="0" w:line="240" w:lineRule="auto"/>
        <w:contextualSpacing/>
        <w:rPr>
          <w:b/>
          <w:u w:val="single"/>
        </w:rPr>
      </w:pPr>
      <w:r w:rsidRPr="001018C5">
        <w:rPr>
          <w:b/>
        </w:rPr>
        <w:t>CLOZAPINE</w:t>
      </w:r>
    </w:p>
    <w:p w14:paraId="59E4A119" w14:textId="77777777" w:rsidR="00B72A15" w:rsidRPr="00B72A15" w:rsidRDefault="00B72A15" w:rsidP="00B72A15">
      <w:pPr>
        <w:numPr>
          <w:ilvl w:val="4"/>
          <w:numId w:val="24"/>
        </w:numPr>
        <w:spacing w:after="0" w:line="240" w:lineRule="auto"/>
        <w:contextualSpacing/>
        <w:rPr>
          <w:b/>
          <w:u w:val="single"/>
        </w:rPr>
      </w:pPr>
      <w:r>
        <w:sym w:font="Symbol" w:char="F0AD"/>
      </w:r>
      <w:r>
        <w:t xml:space="preserve"> </w:t>
      </w:r>
      <w:proofErr w:type="gramStart"/>
      <w:r>
        <w:t>frequency</w:t>
      </w:r>
      <w:proofErr w:type="gramEnd"/>
      <w:r>
        <w:t xml:space="preserve"> of Agranulocytes</w:t>
      </w:r>
    </w:p>
    <w:p w14:paraId="33051EFD" w14:textId="77777777" w:rsidR="00003A14" w:rsidRPr="001018C5" w:rsidRDefault="00E457E3" w:rsidP="00976825">
      <w:pPr>
        <w:numPr>
          <w:ilvl w:val="3"/>
          <w:numId w:val="24"/>
        </w:numPr>
        <w:spacing w:after="0" w:line="240" w:lineRule="auto"/>
        <w:contextualSpacing/>
        <w:rPr>
          <w:b/>
        </w:rPr>
      </w:pPr>
      <w:r w:rsidRPr="001018C5">
        <w:rPr>
          <w:b/>
        </w:rPr>
        <w:t>RISPERIDOL</w:t>
      </w:r>
    </w:p>
    <w:p w14:paraId="6682A0C1" w14:textId="77777777" w:rsidR="00003A14" w:rsidRDefault="00E457E3" w:rsidP="00976825">
      <w:pPr>
        <w:numPr>
          <w:ilvl w:val="3"/>
          <w:numId w:val="24"/>
        </w:numPr>
        <w:spacing w:after="0" w:line="240" w:lineRule="auto"/>
        <w:contextualSpacing/>
        <w:rPr>
          <w:b/>
        </w:rPr>
      </w:pPr>
      <w:r w:rsidRPr="001018C5">
        <w:rPr>
          <w:b/>
        </w:rPr>
        <w:t>ARIPIPRAZOLE</w:t>
      </w:r>
    </w:p>
    <w:p w14:paraId="3C5E0BF1" w14:textId="77777777" w:rsidR="00664AAA" w:rsidRDefault="00664AAA" w:rsidP="00664AAA">
      <w:pPr>
        <w:numPr>
          <w:ilvl w:val="1"/>
          <w:numId w:val="24"/>
        </w:numPr>
        <w:spacing w:after="0" w:line="240" w:lineRule="auto"/>
        <w:contextualSpacing/>
        <w:rPr>
          <w:b/>
        </w:rPr>
      </w:pPr>
      <w:r>
        <w:rPr>
          <w:b/>
        </w:rPr>
        <w:t>Drug interactions w/ Antipsychotics</w:t>
      </w:r>
    </w:p>
    <w:p w14:paraId="7EFCF1BE" w14:textId="77777777" w:rsidR="00664AAA" w:rsidRPr="00664AAA" w:rsidRDefault="00664AAA" w:rsidP="00664AAA">
      <w:pPr>
        <w:numPr>
          <w:ilvl w:val="2"/>
          <w:numId w:val="24"/>
        </w:numPr>
        <w:spacing w:after="0" w:line="240" w:lineRule="auto"/>
        <w:contextualSpacing/>
        <w:rPr>
          <w:b/>
        </w:rPr>
      </w:pPr>
      <w:r>
        <w:t>Additive CNS depression</w:t>
      </w:r>
    </w:p>
    <w:p w14:paraId="48D2F405" w14:textId="77777777" w:rsidR="00664AAA" w:rsidRPr="00664AAA" w:rsidRDefault="00664AAA" w:rsidP="00664AAA">
      <w:pPr>
        <w:numPr>
          <w:ilvl w:val="2"/>
          <w:numId w:val="24"/>
        </w:numPr>
        <w:spacing w:after="0" w:line="240" w:lineRule="auto"/>
        <w:contextualSpacing/>
        <w:rPr>
          <w:b/>
        </w:rPr>
      </w:pPr>
      <w:r>
        <w:t>Additive anticholinergic effect</w:t>
      </w:r>
    </w:p>
    <w:p w14:paraId="5FE8302B" w14:textId="77777777" w:rsidR="00664AAA" w:rsidRPr="00664AAA" w:rsidRDefault="00664AAA" w:rsidP="00664AAA">
      <w:pPr>
        <w:numPr>
          <w:ilvl w:val="2"/>
          <w:numId w:val="24"/>
        </w:numPr>
        <w:spacing w:after="0" w:line="240" w:lineRule="auto"/>
        <w:contextualSpacing/>
        <w:rPr>
          <w:b/>
        </w:rPr>
      </w:pPr>
      <w:r>
        <w:t>Additive quinidine like effects on the heart (</w:t>
      </w:r>
      <w:proofErr w:type="spellStart"/>
      <w:r>
        <w:t>thioridazine</w:t>
      </w:r>
      <w:proofErr w:type="spellEnd"/>
      <w:r>
        <w:t xml:space="preserve">) </w:t>
      </w:r>
    </w:p>
    <w:p w14:paraId="698CBEFB" w14:textId="77777777" w:rsidR="00664AAA" w:rsidRPr="00664AAA" w:rsidRDefault="00664AAA" w:rsidP="00664AAA">
      <w:pPr>
        <w:numPr>
          <w:ilvl w:val="2"/>
          <w:numId w:val="24"/>
        </w:numPr>
        <w:spacing w:after="0" w:line="240" w:lineRule="auto"/>
        <w:contextualSpacing/>
        <w:rPr>
          <w:b/>
        </w:rPr>
      </w:pPr>
      <w:r>
        <w:t xml:space="preserve">Block effectiveness of levodopa in </w:t>
      </w:r>
      <w:proofErr w:type="spellStart"/>
      <w:r>
        <w:t>parkinson’s</w:t>
      </w:r>
      <w:proofErr w:type="spellEnd"/>
      <w:r>
        <w:t xml:space="preserve"> </w:t>
      </w:r>
      <w:proofErr w:type="spellStart"/>
      <w:r>
        <w:t>dz</w:t>
      </w:r>
      <w:proofErr w:type="spellEnd"/>
      <w:r>
        <w:t xml:space="preserve"> (less in newer drugs)</w:t>
      </w:r>
    </w:p>
    <w:p w14:paraId="57878976" w14:textId="77777777" w:rsidR="00664AAA" w:rsidRPr="00664AAA" w:rsidRDefault="00664AAA" w:rsidP="00664AAA">
      <w:pPr>
        <w:numPr>
          <w:ilvl w:val="2"/>
          <w:numId w:val="24"/>
        </w:numPr>
        <w:spacing w:after="0" w:line="240" w:lineRule="auto"/>
        <w:contextualSpacing/>
        <w:rPr>
          <w:b/>
        </w:rPr>
      </w:pPr>
      <w:r>
        <w:t>Block amphetamine psychosis</w:t>
      </w:r>
    </w:p>
    <w:p w14:paraId="05B14B63" w14:textId="77777777" w:rsidR="00664AAA" w:rsidRPr="001018C5" w:rsidRDefault="00664AAA" w:rsidP="00664AAA">
      <w:pPr>
        <w:numPr>
          <w:ilvl w:val="2"/>
          <w:numId w:val="24"/>
        </w:numPr>
        <w:spacing w:after="0" w:line="240" w:lineRule="auto"/>
        <w:contextualSpacing/>
        <w:rPr>
          <w:b/>
        </w:rPr>
      </w:pPr>
      <w:r>
        <w:t xml:space="preserve">Seizure threshold is </w:t>
      </w:r>
      <w:r>
        <w:sym w:font="Symbol" w:char="F0AF"/>
      </w:r>
      <w:r>
        <w:t xml:space="preserve"> --danger for epileptics or in sedative-hypnotic or ethanol withdrawal </w:t>
      </w:r>
    </w:p>
    <w:p w14:paraId="7DA5CE6E" w14:textId="77777777" w:rsidR="00003A14" w:rsidRPr="001018C5" w:rsidRDefault="00003A14" w:rsidP="00976825">
      <w:pPr>
        <w:spacing w:after="0" w:line="240" w:lineRule="auto"/>
        <w:ind w:left="576"/>
        <w:contextualSpacing/>
        <w:rPr>
          <w:b/>
        </w:rPr>
      </w:pPr>
    </w:p>
    <w:p w14:paraId="5CED5E60" w14:textId="77777777" w:rsidR="00003A14" w:rsidRPr="001018C5" w:rsidRDefault="00E457E3" w:rsidP="00976825">
      <w:pPr>
        <w:numPr>
          <w:ilvl w:val="0"/>
          <w:numId w:val="24"/>
        </w:numPr>
        <w:spacing w:after="0" w:line="240" w:lineRule="auto"/>
        <w:contextualSpacing/>
        <w:rPr>
          <w:b/>
          <w:sz w:val="26"/>
          <w:szCs w:val="26"/>
          <w:u w:val="single"/>
        </w:rPr>
      </w:pPr>
      <w:r w:rsidRPr="001018C5">
        <w:rPr>
          <w:b/>
          <w:sz w:val="26"/>
          <w:szCs w:val="26"/>
          <w:u w:val="single"/>
        </w:rPr>
        <w:t>OPIOIDS</w:t>
      </w:r>
    </w:p>
    <w:p w14:paraId="194A7201" w14:textId="77777777" w:rsidR="00003A14" w:rsidRDefault="00E457E3" w:rsidP="00976825">
      <w:pPr>
        <w:numPr>
          <w:ilvl w:val="1"/>
          <w:numId w:val="24"/>
        </w:numPr>
        <w:spacing w:after="0" w:line="240" w:lineRule="auto"/>
        <w:contextualSpacing/>
        <w:rPr>
          <w:b/>
        </w:rPr>
      </w:pPr>
      <w:r w:rsidRPr="001018C5">
        <w:rPr>
          <w:b/>
        </w:rPr>
        <w:t>MORPHINE</w:t>
      </w:r>
    </w:p>
    <w:p w14:paraId="58043DC5" w14:textId="77777777" w:rsidR="002703B8" w:rsidRPr="00CF46FC" w:rsidRDefault="002703B8" w:rsidP="00976825">
      <w:pPr>
        <w:numPr>
          <w:ilvl w:val="2"/>
          <w:numId w:val="24"/>
        </w:numPr>
        <w:spacing w:after="0" w:line="240" w:lineRule="auto"/>
        <w:contextualSpacing/>
        <w:rPr>
          <w:b/>
        </w:rPr>
      </w:pPr>
      <w:r>
        <w:t xml:space="preserve">Opioid Receptors are g-protein coupled (mostly </w:t>
      </w:r>
      <w:proofErr w:type="spellStart"/>
      <w:r>
        <w:t>Gi</w:t>
      </w:r>
      <w:proofErr w:type="spellEnd"/>
      <w:r>
        <w:t xml:space="preserve">/Go) and are located mostly in CNS and GIT </w:t>
      </w:r>
    </w:p>
    <w:p w14:paraId="35C28B41" w14:textId="77777777" w:rsidR="00CF46FC" w:rsidRPr="00CF46FC" w:rsidRDefault="00CF46FC" w:rsidP="00976825">
      <w:pPr>
        <w:numPr>
          <w:ilvl w:val="3"/>
          <w:numId w:val="24"/>
        </w:numPr>
        <w:spacing w:after="0" w:line="240" w:lineRule="auto"/>
        <w:contextualSpacing/>
        <w:rPr>
          <w:b/>
        </w:rPr>
      </w:pPr>
      <w:r>
        <w:t xml:space="preserve">Presynaptic opioid receptors </w:t>
      </w:r>
      <w:r>
        <w:sym w:font="Symbol" w:char="F0AF"/>
      </w:r>
      <w:r>
        <w:t xml:space="preserve"> </w:t>
      </w:r>
      <w:proofErr w:type="spellStart"/>
      <w:r>
        <w:t>Ca</w:t>
      </w:r>
      <w:proofErr w:type="spellEnd"/>
      <w:r>
        <w:t xml:space="preserve"> conductance while postsynaptic opioid receptors </w:t>
      </w:r>
      <w:r>
        <w:sym w:font="Symbol" w:char="F0AD"/>
      </w:r>
      <w:r>
        <w:t xml:space="preserve"> K+ conductance</w:t>
      </w:r>
    </w:p>
    <w:p w14:paraId="03650A8B" w14:textId="77777777" w:rsidR="00CF46FC" w:rsidRPr="00CF46FC" w:rsidRDefault="00CF46FC" w:rsidP="00976825">
      <w:pPr>
        <w:numPr>
          <w:ilvl w:val="3"/>
          <w:numId w:val="24"/>
        </w:numPr>
        <w:spacing w:after="0" w:line="240" w:lineRule="auto"/>
        <w:contextualSpacing/>
        <w:rPr>
          <w:b/>
        </w:rPr>
      </w:pPr>
      <w:r>
        <w:t xml:space="preserve">Subtypes: </w:t>
      </w:r>
    </w:p>
    <w:p w14:paraId="56522660" w14:textId="77777777" w:rsidR="00CF46FC" w:rsidRPr="00CF46FC" w:rsidRDefault="00CF46FC" w:rsidP="00976825">
      <w:pPr>
        <w:numPr>
          <w:ilvl w:val="4"/>
          <w:numId w:val="24"/>
        </w:numPr>
        <w:spacing w:after="0" w:line="240" w:lineRule="auto"/>
        <w:contextualSpacing/>
        <w:rPr>
          <w:b/>
        </w:rPr>
      </w:pPr>
      <w:r>
        <w:rPr>
          <w:b/>
        </w:rPr>
        <w:t>MU—</w:t>
      </w:r>
      <w:r w:rsidRPr="00CF46FC">
        <w:rPr>
          <w:b/>
        </w:rPr>
        <w:t>(MORPHINE SITE OF ACTION AND MOST OTHER OPIOID ANALGESICS)</w:t>
      </w:r>
      <w:r>
        <w:t xml:space="preserve"> </w:t>
      </w:r>
    </w:p>
    <w:p w14:paraId="28970D57" w14:textId="77777777" w:rsidR="00CF46FC" w:rsidRPr="00CF46FC" w:rsidRDefault="00CF46FC" w:rsidP="00976825">
      <w:pPr>
        <w:numPr>
          <w:ilvl w:val="4"/>
          <w:numId w:val="24"/>
        </w:numPr>
        <w:spacing w:after="0" w:line="240" w:lineRule="auto"/>
        <w:contextualSpacing/>
        <w:rPr>
          <w:b/>
        </w:rPr>
      </w:pPr>
      <w:r>
        <w:rPr>
          <w:b/>
        </w:rPr>
        <w:t>KAPPA—</w:t>
      </w:r>
      <w:r w:rsidRPr="00CF46FC">
        <w:rPr>
          <w:highlight w:val="yellow"/>
        </w:rPr>
        <w:t>PENTAZOCINE (THE KAPPAS HAVE A PENT HOUSE HAVE YOU ‘CINE’ IT??</w:t>
      </w:r>
    </w:p>
    <w:p w14:paraId="45E77BA0" w14:textId="77777777" w:rsidR="00CF46FC" w:rsidRDefault="00CF46FC" w:rsidP="00976825">
      <w:pPr>
        <w:numPr>
          <w:ilvl w:val="4"/>
          <w:numId w:val="24"/>
        </w:numPr>
        <w:spacing w:after="0" w:line="240" w:lineRule="auto"/>
        <w:contextualSpacing/>
        <w:rPr>
          <w:b/>
        </w:rPr>
      </w:pPr>
      <w:r>
        <w:rPr>
          <w:b/>
        </w:rPr>
        <w:t>DELTA</w:t>
      </w:r>
    </w:p>
    <w:p w14:paraId="5C7E8BBB" w14:textId="77777777" w:rsidR="00CF46FC" w:rsidRPr="00CF46FC" w:rsidRDefault="00CF46FC" w:rsidP="00976825">
      <w:pPr>
        <w:numPr>
          <w:ilvl w:val="3"/>
          <w:numId w:val="24"/>
        </w:numPr>
        <w:spacing w:after="0" w:line="240" w:lineRule="auto"/>
        <w:contextualSpacing/>
        <w:rPr>
          <w:b/>
        </w:rPr>
      </w:pPr>
      <w:r>
        <w:t>Opioid AGONISTS—inhibit the local circuit inhibitory neuron</w:t>
      </w:r>
      <w:r>
        <w:sym w:font="Wingdings" w:char="F0E0"/>
      </w:r>
      <w:r>
        <w:t xml:space="preserve"> DISINHIBITS the INHIBITORY PAIN NEURON (so now the inhibitory pain neuron is active) </w:t>
      </w:r>
    </w:p>
    <w:p w14:paraId="7DC36045" w14:textId="77777777" w:rsidR="00DC46C5" w:rsidRDefault="00DC46C5" w:rsidP="00976825">
      <w:pPr>
        <w:numPr>
          <w:ilvl w:val="2"/>
          <w:numId w:val="24"/>
        </w:numPr>
        <w:spacing w:after="0" w:line="240" w:lineRule="auto"/>
        <w:contextualSpacing/>
        <w:rPr>
          <w:b/>
        </w:rPr>
      </w:pPr>
      <w:r>
        <w:t>ACTIONS</w:t>
      </w:r>
    </w:p>
    <w:p w14:paraId="4B512104" w14:textId="77777777" w:rsidR="00DC46C5" w:rsidRPr="00DC46C5" w:rsidRDefault="00DC46C5" w:rsidP="00976825">
      <w:pPr>
        <w:numPr>
          <w:ilvl w:val="3"/>
          <w:numId w:val="24"/>
        </w:numPr>
        <w:spacing w:after="0" w:line="240" w:lineRule="auto"/>
        <w:contextualSpacing/>
        <w:rPr>
          <w:b/>
        </w:rPr>
      </w:pPr>
      <w:r>
        <w:t>Analgesia (</w:t>
      </w:r>
      <w:r>
        <w:sym w:font="Symbol" w:char="F0AD"/>
      </w:r>
      <w:r>
        <w:t xml:space="preserve"> pain threshold, changes subjective response to pain) </w:t>
      </w:r>
    </w:p>
    <w:p w14:paraId="026C6A4D" w14:textId="77777777" w:rsidR="00DC46C5" w:rsidRPr="00DC46C5" w:rsidRDefault="00DC46C5" w:rsidP="00976825">
      <w:pPr>
        <w:numPr>
          <w:ilvl w:val="3"/>
          <w:numId w:val="24"/>
        </w:numPr>
        <w:spacing w:after="0" w:line="240" w:lineRule="auto"/>
        <w:contextualSpacing/>
        <w:rPr>
          <w:b/>
        </w:rPr>
      </w:pPr>
      <w:r>
        <w:t>Euphoria/</w:t>
      </w:r>
      <w:proofErr w:type="spellStart"/>
      <w:r>
        <w:t>Dysophoria</w:t>
      </w:r>
      <w:proofErr w:type="spellEnd"/>
      <w:r>
        <w:t xml:space="preserve">—determined by expectation, route of admin, previous experience, presence of pain </w:t>
      </w:r>
    </w:p>
    <w:p w14:paraId="1436C944" w14:textId="77777777" w:rsidR="00DC46C5" w:rsidRPr="00DC46C5" w:rsidRDefault="00DC46C5" w:rsidP="00976825">
      <w:pPr>
        <w:numPr>
          <w:ilvl w:val="3"/>
          <w:numId w:val="24"/>
        </w:numPr>
        <w:spacing w:after="0" w:line="240" w:lineRule="auto"/>
        <w:contextualSpacing/>
        <w:rPr>
          <w:b/>
        </w:rPr>
      </w:pPr>
      <w:r>
        <w:sym w:font="Symbol" w:char="F0AF"/>
      </w:r>
      <w:r>
        <w:t xml:space="preserve"> </w:t>
      </w:r>
      <w:proofErr w:type="gramStart"/>
      <w:r>
        <w:t>anxiety</w:t>
      </w:r>
      <w:proofErr w:type="gramEnd"/>
      <w:r>
        <w:t xml:space="preserve"> </w:t>
      </w:r>
    </w:p>
    <w:p w14:paraId="14D3FF83" w14:textId="77777777" w:rsidR="00DC46C5" w:rsidRPr="00DC46C5" w:rsidRDefault="00DC46C5" w:rsidP="00976825">
      <w:pPr>
        <w:numPr>
          <w:ilvl w:val="3"/>
          <w:numId w:val="24"/>
        </w:numPr>
        <w:spacing w:after="0" w:line="240" w:lineRule="auto"/>
        <w:contextualSpacing/>
        <w:rPr>
          <w:b/>
        </w:rPr>
      </w:pPr>
      <w:r>
        <w:sym w:font="Symbol" w:char="F0AF"/>
      </w:r>
      <w:r>
        <w:t xml:space="preserve"> </w:t>
      </w:r>
      <w:proofErr w:type="gramStart"/>
      <w:r>
        <w:t>consciousness</w:t>
      </w:r>
      <w:proofErr w:type="gramEnd"/>
      <w:r>
        <w:t>—dose dependent</w:t>
      </w:r>
    </w:p>
    <w:p w14:paraId="23FE0BD9" w14:textId="77777777" w:rsidR="00DC46C5" w:rsidRPr="00DC46C5" w:rsidRDefault="00DC46C5" w:rsidP="00976825">
      <w:pPr>
        <w:numPr>
          <w:ilvl w:val="4"/>
          <w:numId w:val="24"/>
        </w:numPr>
        <w:spacing w:after="0" w:line="240" w:lineRule="auto"/>
        <w:contextualSpacing/>
        <w:rPr>
          <w:b/>
        </w:rPr>
      </w:pPr>
      <w:r>
        <w:sym w:font="Symbol" w:char="F0AF"/>
      </w:r>
      <w:r>
        <w:t xml:space="preserve"> </w:t>
      </w:r>
      <w:proofErr w:type="gramStart"/>
      <w:r>
        <w:t>doses</w:t>
      </w:r>
      <w:proofErr w:type="gramEnd"/>
      <w:r>
        <w:t>—sedation (mental clouding)</w:t>
      </w:r>
    </w:p>
    <w:p w14:paraId="641953B4" w14:textId="77777777" w:rsidR="00DC46C5" w:rsidRPr="002703B8" w:rsidRDefault="00DC46C5" w:rsidP="00976825">
      <w:pPr>
        <w:numPr>
          <w:ilvl w:val="4"/>
          <w:numId w:val="24"/>
        </w:numPr>
        <w:spacing w:after="0" w:line="240" w:lineRule="auto"/>
        <w:contextualSpacing/>
        <w:rPr>
          <w:b/>
        </w:rPr>
      </w:pPr>
      <w:r>
        <w:sym w:font="Symbol" w:char="F0AD"/>
      </w:r>
      <w:r>
        <w:t xml:space="preserve"> </w:t>
      </w:r>
      <w:proofErr w:type="gramStart"/>
      <w:r>
        <w:t>doses</w:t>
      </w:r>
      <w:proofErr w:type="gramEnd"/>
      <w:r>
        <w:t>—LOC, coma</w:t>
      </w:r>
    </w:p>
    <w:p w14:paraId="3AAD125B" w14:textId="77777777" w:rsidR="002703B8" w:rsidRPr="002703B8" w:rsidRDefault="002703B8" w:rsidP="00976825">
      <w:pPr>
        <w:numPr>
          <w:ilvl w:val="3"/>
          <w:numId w:val="24"/>
        </w:numPr>
        <w:spacing w:after="0" w:line="240" w:lineRule="auto"/>
        <w:contextualSpacing/>
        <w:rPr>
          <w:b/>
        </w:rPr>
      </w:pPr>
      <w:r>
        <w:t>Respiratory depression—</w:t>
      </w:r>
      <w:r>
        <w:sym w:font="Symbol" w:char="F0AF"/>
      </w:r>
      <w:r>
        <w:t xml:space="preserve"> sensitivity to CO2 (</w:t>
      </w:r>
      <w:r>
        <w:sym w:font="Symbol" w:char="F0AD"/>
      </w:r>
      <w:r>
        <w:t xml:space="preserve"> P</w:t>
      </w:r>
      <w:r>
        <w:rPr>
          <w:vertAlign w:val="subscript"/>
        </w:rPr>
        <w:t>a</w:t>
      </w:r>
      <w:r>
        <w:t xml:space="preserve">CO2, </w:t>
      </w:r>
      <w:r>
        <w:sym w:font="Symbol" w:char="F0AD"/>
      </w:r>
      <w:r>
        <w:t xml:space="preserve"> CBF). This is what kills you in OD</w:t>
      </w:r>
    </w:p>
    <w:p w14:paraId="1CA61177" w14:textId="77777777" w:rsidR="002703B8" w:rsidRPr="002703B8" w:rsidRDefault="002703B8" w:rsidP="00976825">
      <w:pPr>
        <w:numPr>
          <w:ilvl w:val="3"/>
          <w:numId w:val="24"/>
        </w:numPr>
        <w:spacing w:after="0" w:line="240" w:lineRule="auto"/>
        <w:contextualSpacing/>
        <w:rPr>
          <w:b/>
        </w:rPr>
      </w:pPr>
      <w:r>
        <w:t xml:space="preserve">Cough Suppression (depresses cough reflex) </w:t>
      </w:r>
    </w:p>
    <w:p w14:paraId="29F8C4FE" w14:textId="77777777" w:rsidR="002703B8" w:rsidRPr="002703B8" w:rsidRDefault="002703B8" w:rsidP="00976825">
      <w:pPr>
        <w:numPr>
          <w:ilvl w:val="3"/>
          <w:numId w:val="24"/>
        </w:numPr>
        <w:spacing w:after="0" w:line="240" w:lineRule="auto"/>
        <w:contextualSpacing/>
        <w:rPr>
          <w:b/>
        </w:rPr>
      </w:pPr>
      <w:r>
        <w:t>Constriction of pupils (</w:t>
      </w:r>
      <w:proofErr w:type="spellStart"/>
      <w:r>
        <w:t>miosis</w:t>
      </w:r>
      <w:proofErr w:type="spellEnd"/>
      <w:r>
        <w:t xml:space="preserve">) </w:t>
      </w:r>
    </w:p>
    <w:p w14:paraId="47AA180B" w14:textId="77777777" w:rsidR="002703B8" w:rsidRPr="002703B8" w:rsidRDefault="002703B8" w:rsidP="00976825">
      <w:pPr>
        <w:numPr>
          <w:ilvl w:val="4"/>
          <w:numId w:val="24"/>
        </w:numPr>
        <w:spacing w:after="0" w:line="240" w:lineRule="auto"/>
        <w:contextualSpacing/>
        <w:rPr>
          <w:b/>
        </w:rPr>
      </w:pPr>
      <w:r>
        <w:t xml:space="preserve">Hypoxemia causes dilation so if </w:t>
      </w:r>
      <w:proofErr w:type="spellStart"/>
      <w:r>
        <w:t>morphonine</w:t>
      </w:r>
      <w:proofErr w:type="spellEnd"/>
      <w:r>
        <w:t xml:space="preserve"> OD patient becomes hypoxic the pupils will be dilated</w:t>
      </w:r>
    </w:p>
    <w:p w14:paraId="63693AAE" w14:textId="77777777" w:rsidR="002703B8" w:rsidRPr="002703B8" w:rsidRDefault="002703B8" w:rsidP="00976825">
      <w:pPr>
        <w:numPr>
          <w:ilvl w:val="4"/>
          <w:numId w:val="24"/>
        </w:numPr>
        <w:spacing w:after="0" w:line="240" w:lineRule="auto"/>
        <w:contextualSpacing/>
        <w:rPr>
          <w:b/>
        </w:rPr>
      </w:pPr>
      <w:r>
        <w:sym w:font="Symbol" w:char="F0AD"/>
      </w:r>
      <w:r>
        <w:t xml:space="preserve"> PSNS output to pupil</w:t>
      </w:r>
    </w:p>
    <w:p w14:paraId="56FD1980" w14:textId="77777777" w:rsidR="002703B8" w:rsidRPr="002703B8" w:rsidRDefault="002703B8" w:rsidP="00976825">
      <w:pPr>
        <w:numPr>
          <w:ilvl w:val="3"/>
          <w:numId w:val="24"/>
        </w:numPr>
        <w:spacing w:after="0" w:line="240" w:lineRule="auto"/>
        <w:contextualSpacing/>
        <w:rPr>
          <w:b/>
        </w:rPr>
      </w:pPr>
      <w:proofErr w:type="spellStart"/>
      <w:r>
        <w:t>Truncal</w:t>
      </w:r>
      <w:proofErr w:type="spellEnd"/>
      <w:r>
        <w:t xml:space="preserve"> Rigidity—only seen in very high doses </w:t>
      </w:r>
    </w:p>
    <w:p w14:paraId="46C819BE" w14:textId="77777777" w:rsidR="002703B8" w:rsidRPr="002703B8" w:rsidRDefault="002703B8" w:rsidP="00976825">
      <w:pPr>
        <w:numPr>
          <w:ilvl w:val="3"/>
          <w:numId w:val="24"/>
        </w:numPr>
        <w:spacing w:after="0" w:line="240" w:lineRule="auto"/>
        <w:contextualSpacing/>
        <w:rPr>
          <w:b/>
        </w:rPr>
      </w:pPr>
      <w:r>
        <w:t xml:space="preserve">N/V—activated chemoreceptor trigger zone, also a vestibular component </w:t>
      </w:r>
    </w:p>
    <w:p w14:paraId="05906A7D" w14:textId="77777777" w:rsidR="002703B8" w:rsidRPr="002703B8" w:rsidRDefault="002703B8" w:rsidP="00976825">
      <w:pPr>
        <w:numPr>
          <w:ilvl w:val="3"/>
          <w:numId w:val="24"/>
        </w:numPr>
        <w:spacing w:after="0" w:line="240" w:lineRule="auto"/>
        <w:contextualSpacing/>
        <w:rPr>
          <w:b/>
        </w:rPr>
      </w:pPr>
      <w:r>
        <w:t xml:space="preserve">Cardiovascular—mild </w:t>
      </w:r>
      <w:proofErr w:type="spellStart"/>
      <w:r>
        <w:t>bradycardia</w:t>
      </w:r>
      <w:proofErr w:type="spellEnd"/>
      <w:r>
        <w:t xml:space="preserve">, hypotension in OD or compromised C-V system patient, </w:t>
      </w:r>
      <w:r>
        <w:sym w:font="Symbol" w:char="F0AD"/>
      </w:r>
      <w:r>
        <w:t xml:space="preserve"> intracranial BF and </w:t>
      </w:r>
      <w:r>
        <w:sym w:font="Symbol" w:char="F0AD"/>
      </w:r>
      <w:r>
        <w:t xml:space="preserve"> CSF pressure, relieves dyspnea in pulmonary edema, </w:t>
      </w:r>
      <w:r>
        <w:sym w:font="Symbol" w:char="F0AD"/>
      </w:r>
      <w:r>
        <w:t xml:space="preserve"> histamine release (curare can also cause this) </w:t>
      </w:r>
    </w:p>
    <w:p w14:paraId="1051F66F" w14:textId="77777777" w:rsidR="002703B8" w:rsidRPr="002703B8" w:rsidRDefault="002703B8" w:rsidP="00976825">
      <w:pPr>
        <w:numPr>
          <w:ilvl w:val="3"/>
          <w:numId w:val="24"/>
        </w:numPr>
        <w:spacing w:after="0" w:line="240" w:lineRule="auto"/>
        <w:contextualSpacing/>
        <w:rPr>
          <w:b/>
        </w:rPr>
      </w:pPr>
      <w:r>
        <w:t>GIT--</w:t>
      </w:r>
      <w:r>
        <w:sym w:font="Symbol" w:char="F0AD"/>
      </w:r>
      <w:r>
        <w:t xml:space="preserve"> resting tone, </w:t>
      </w:r>
      <w:r>
        <w:sym w:font="Symbol" w:char="F0AF"/>
      </w:r>
      <w:r>
        <w:t xml:space="preserve"> peristalsis, </w:t>
      </w:r>
      <w:r>
        <w:sym w:font="Symbol" w:char="F0AF"/>
      </w:r>
      <w:r>
        <w:t xml:space="preserve"> secretions, </w:t>
      </w:r>
      <w:r>
        <w:sym w:font="Symbol" w:char="F0AF"/>
      </w:r>
      <w:r>
        <w:t xml:space="preserve"> sphincter tone-</w:t>
      </w:r>
      <w:r>
        <w:sym w:font="Wingdings" w:char="F0E0"/>
      </w:r>
      <w:r>
        <w:t xml:space="preserve"> CONSTIPATION (may be limiting factor in </w:t>
      </w:r>
      <w:proofErr w:type="spellStart"/>
      <w:r>
        <w:t>tx</w:t>
      </w:r>
      <w:proofErr w:type="spellEnd"/>
      <w:r>
        <w:t xml:space="preserve"> patients) </w:t>
      </w:r>
    </w:p>
    <w:p w14:paraId="3367BC91" w14:textId="77777777" w:rsidR="002703B8" w:rsidRPr="002703B8" w:rsidRDefault="002703B8" w:rsidP="00976825">
      <w:pPr>
        <w:numPr>
          <w:ilvl w:val="3"/>
          <w:numId w:val="24"/>
        </w:numPr>
        <w:spacing w:after="0" w:line="240" w:lineRule="auto"/>
        <w:contextualSpacing/>
        <w:rPr>
          <w:b/>
        </w:rPr>
      </w:pPr>
      <w:r>
        <w:sym w:font="Symbol" w:char="F0AD"/>
      </w:r>
      <w:r>
        <w:t xml:space="preserve"> </w:t>
      </w:r>
      <w:proofErr w:type="gramStart"/>
      <w:r>
        <w:t>biliary</w:t>
      </w:r>
      <w:proofErr w:type="gramEnd"/>
      <w:r>
        <w:t xml:space="preserve"> tone</w:t>
      </w:r>
    </w:p>
    <w:p w14:paraId="2DB9E204" w14:textId="77777777" w:rsidR="002703B8" w:rsidRPr="002703B8" w:rsidRDefault="002703B8" w:rsidP="00976825">
      <w:pPr>
        <w:numPr>
          <w:ilvl w:val="3"/>
          <w:numId w:val="24"/>
        </w:numPr>
        <w:spacing w:after="0" w:line="240" w:lineRule="auto"/>
        <w:contextualSpacing/>
        <w:rPr>
          <w:b/>
        </w:rPr>
      </w:pPr>
      <w:r>
        <w:t>GU tract--</w:t>
      </w:r>
      <w:r>
        <w:sym w:font="Symbol" w:char="F0AF"/>
      </w:r>
      <w:r>
        <w:t xml:space="preserve"> renal function, </w:t>
      </w:r>
      <w:r>
        <w:sym w:font="Symbol" w:char="F0AD"/>
      </w:r>
      <w:r>
        <w:t xml:space="preserve"> ADH—transient </w:t>
      </w:r>
      <w:r>
        <w:sym w:font="Symbol" w:char="F0AF"/>
      </w:r>
      <w:r>
        <w:t xml:space="preserve"> in urine product, </w:t>
      </w:r>
      <w:r>
        <w:sym w:font="Symbol" w:char="F0AD"/>
      </w:r>
      <w:r>
        <w:t xml:space="preserve"> tone of ureter bladder and sphincter, prolonged labor </w:t>
      </w:r>
    </w:p>
    <w:p w14:paraId="4F20770A" w14:textId="77777777" w:rsidR="002703B8" w:rsidRPr="002703B8" w:rsidRDefault="002703B8" w:rsidP="00976825">
      <w:pPr>
        <w:numPr>
          <w:ilvl w:val="3"/>
          <w:numId w:val="24"/>
        </w:numPr>
        <w:spacing w:after="0" w:line="240" w:lineRule="auto"/>
        <w:contextualSpacing/>
        <w:rPr>
          <w:b/>
        </w:rPr>
      </w:pPr>
      <w:r>
        <w:sym w:font="Symbol" w:char="F0AF"/>
      </w:r>
      <w:r>
        <w:t xml:space="preserve"> </w:t>
      </w:r>
      <w:proofErr w:type="spellStart"/>
      <w:r>
        <w:t>GnRH</w:t>
      </w:r>
      <w:proofErr w:type="spellEnd"/>
      <w:r>
        <w:t xml:space="preserve"> and CRH-</w:t>
      </w:r>
      <w:r>
        <w:sym w:font="Wingdings" w:char="F0E0"/>
      </w:r>
      <w:r>
        <w:t xml:space="preserve"> </w:t>
      </w:r>
      <w:r>
        <w:sym w:font="Symbol" w:char="F0AF"/>
      </w:r>
      <w:r>
        <w:t xml:space="preserve"> in LH, FSH, ACTH and </w:t>
      </w:r>
      <w:r>
        <w:sym w:font="Symbol" w:char="F062"/>
      </w:r>
      <w:r>
        <w:t xml:space="preserve">-endorphin </w:t>
      </w:r>
    </w:p>
    <w:p w14:paraId="2B838E54" w14:textId="77777777" w:rsidR="002703B8" w:rsidRPr="002703B8" w:rsidRDefault="002703B8" w:rsidP="00976825">
      <w:pPr>
        <w:numPr>
          <w:ilvl w:val="3"/>
          <w:numId w:val="24"/>
        </w:numPr>
        <w:spacing w:after="0" w:line="240" w:lineRule="auto"/>
        <w:contextualSpacing/>
        <w:rPr>
          <w:b/>
        </w:rPr>
      </w:pPr>
      <w:r>
        <w:sym w:font="Symbol" w:char="F0AD"/>
      </w:r>
      <w:r>
        <w:t xml:space="preserve"> </w:t>
      </w:r>
      <w:proofErr w:type="gramStart"/>
      <w:r>
        <w:t>prolactin</w:t>
      </w:r>
      <w:proofErr w:type="gramEnd"/>
      <w:r>
        <w:t xml:space="preserve"> and ADH</w:t>
      </w:r>
    </w:p>
    <w:p w14:paraId="70F8023B" w14:textId="77777777" w:rsidR="002703B8" w:rsidRPr="002703B8" w:rsidRDefault="002703B8" w:rsidP="00976825">
      <w:pPr>
        <w:numPr>
          <w:ilvl w:val="3"/>
          <w:numId w:val="24"/>
        </w:numPr>
        <w:spacing w:after="0" w:line="240" w:lineRule="auto"/>
        <w:contextualSpacing/>
        <w:rPr>
          <w:b/>
        </w:rPr>
      </w:pPr>
      <w:r>
        <w:sym w:font="Symbol" w:char="F0AF"/>
      </w:r>
      <w:r>
        <w:t xml:space="preserve"> </w:t>
      </w:r>
      <w:proofErr w:type="gramStart"/>
      <w:r>
        <w:t>body</w:t>
      </w:r>
      <w:proofErr w:type="gramEnd"/>
      <w:r>
        <w:t xml:space="preserve"> temp</w:t>
      </w:r>
    </w:p>
    <w:p w14:paraId="757A89D7" w14:textId="77777777" w:rsidR="002703B8" w:rsidRPr="002703B8" w:rsidRDefault="002703B8" w:rsidP="00976825">
      <w:pPr>
        <w:numPr>
          <w:ilvl w:val="2"/>
          <w:numId w:val="24"/>
        </w:numPr>
        <w:spacing w:after="0" w:line="240" w:lineRule="auto"/>
        <w:contextualSpacing/>
        <w:rPr>
          <w:b/>
        </w:rPr>
      </w:pPr>
      <w:r>
        <w:t>PHARMACOKINETICS</w:t>
      </w:r>
    </w:p>
    <w:p w14:paraId="7906F969" w14:textId="77777777" w:rsidR="002703B8" w:rsidRPr="002703B8" w:rsidRDefault="002703B8" w:rsidP="00976825">
      <w:pPr>
        <w:numPr>
          <w:ilvl w:val="3"/>
          <w:numId w:val="24"/>
        </w:numPr>
        <w:spacing w:after="0" w:line="240" w:lineRule="auto"/>
        <w:contextualSpacing/>
        <w:rPr>
          <w:b/>
        </w:rPr>
      </w:pPr>
      <w:r>
        <w:t xml:space="preserve">Liver is good at </w:t>
      </w:r>
      <w:proofErr w:type="spellStart"/>
      <w:r>
        <w:t>glucuronidating</w:t>
      </w:r>
      <w:proofErr w:type="spellEnd"/>
      <w:r>
        <w:t xml:space="preserve"> morphine to M-3-G</w:t>
      </w:r>
    </w:p>
    <w:p w14:paraId="1B9B182C" w14:textId="77777777" w:rsidR="002703B8" w:rsidRPr="00CF46FC" w:rsidRDefault="002703B8" w:rsidP="00976825">
      <w:pPr>
        <w:numPr>
          <w:ilvl w:val="3"/>
          <w:numId w:val="24"/>
        </w:numPr>
        <w:spacing w:after="0" w:line="240" w:lineRule="auto"/>
        <w:contextualSpacing/>
        <w:rPr>
          <w:b/>
        </w:rPr>
      </w:pPr>
      <w:r>
        <w:t>Large first-pass effect</w:t>
      </w:r>
      <w:r>
        <w:sym w:font="Wingdings" w:char="F0E0"/>
      </w:r>
      <w:r>
        <w:t xml:space="preserve"> limited bioavailability </w:t>
      </w:r>
    </w:p>
    <w:p w14:paraId="27FB2089" w14:textId="77777777" w:rsidR="00CF46FC" w:rsidRDefault="00CF46FC" w:rsidP="00976825">
      <w:pPr>
        <w:numPr>
          <w:ilvl w:val="2"/>
          <w:numId w:val="24"/>
        </w:numPr>
        <w:spacing w:after="0" w:line="240" w:lineRule="auto"/>
        <w:contextualSpacing/>
        <w:rPr>
          <w:b/>
        </w:rPr>
      </w:pPr>
      <w:r>
        <w:rPr>
          <w:b/>
        </w:rPr>
        <w:t>SIMILAR DRUGS (</w:t>
      </w:r>
      <w:r>
        <w:t>just differ in potency)</w:t>
      </w:r>
      <w:r>
        <w:rPr>
          <w:b/>
        </w:rPr>
        <w:t xml:space="preserve">: </w:t>
      </w:r>
      <w:r w:rsidRPr="001018C5">
        <w:rPr>
          <w:b/>
        </w:rPr>
        <w:t>OXYMORPHONE</w:t>
      </w:r>
      <w:r w:rsidR="004D28F6">
        <w:rPr>
          <w:b/>
        </w:rPr>
        <w:t xml:space="preserve"> (more potent)</w:t>
      </w:r>
    </w:p>
    <w:p w14:paraId="681BE55C" w14:textId="77777777" w:rsidR="004D28F6" w:rsidRPr="006A16B5" w:rsidRDefault="004D28F6" w:rsidP="00976825">
      <w:pPr>
        <w:numPr>
          <w:ilvl w:val="2"/>
          <w:numId w:val="24"/>
        </w:numPr>
        <w:spacing w:after="0" w:line="240" w:lineRule="auto"/>
        <w:contextualSpacing/>
        <w:rPr>
          <w:b/>
          <w:u w:val="single"/>
        </w:rPr>
      </w:pPr>
      <w:r>
        <w:t>May need to treat withdrawal w/ clonidine (</w:t>
      </w:r>
      <w:r>
        <w:sym w:font="Symbol" w:char="F0AF"/>
      </w:r>
      <w:r>
        <w:t xml:space="preserve"> ANS) </w:t>
      </w:r>
    </w:p>
    <w:p w14:paraId="113AE01A" w14:textId="77777777" w:rsidR="006A16B5" w:rsidRPr="006A16B5" w:rsidRDefault="006A16B5" w:rsidP="00976825">
      <w:pPr>
        <w:numPr>
          <w:ilvl w:val="3"/>
          <w:numId w:val="24"/>
        </w:numPr>
        <w:spacing w:after="0" w:line="240" w:lineRule="auto"/>
        <w:contextualSpacing/>
        <w:rPr>
          <w:b/>
          <w:u w:val="single"/>
        </w:rPr>
      </w:pPr>
      <w:r>
        <w:t xml:space="preserve">8-14 </w:t>
      </w:r>
      <w:proofErr w:type="spellStart"/>
      <w:r>
        <w:t>hrs</w:t>
      </w:r>
      <w:proofErr w:type="spellEnd"/>
      <w:r>
        <w:t>—restless</w:t>
      </w:r>
    </w:p>
    <w:p w14:paraId="1AB40B95" w14:textId="77777777" w:rsidR="006A16B5" w:rsidRPr="006A16B5" w:rsidRDefault="006A16B5" w:rsidP="00976825">
      <w:pPr>
        <w:numPr>
          <w:ilvl w:val="3"/>
          <w:numId w:val="24"/>
        </w:numPr>
        <w:spacing w:after="0" w:line="240" w:lineRule="auto"/>
        <w:contextualSpacing/>
        <w:rPr>
          <w:b/>
          <w:u w:val="single"/>
        </w:rPr>
      </w:pPr>
      <w:r>
        <w:t xml:space="preserve">16-18 </w:t>
      </w:r>
      <w:proofErr w:type="spellStart"/>
      <w:r>
        <w:t>hrs</w:t>
      </w:r>
      <w:proofErr w:type="spellEnd"/>
      <w:r>
        <w:t>—lacrimation, rhinorrhea, perspiration, yawning</w:t>
      </w:r>
    </w:p>
    <w:p w14:paraId="082D0735" w14:textId="77777777" w:rsidR="006A16B5" w:rsidRPr="006A16B5" w:rsidRDefault="006A16B5" w:rsidP="006A16B5">
      <w:pPr>
        <w:numPr>
          <w:ilvl w:val="3"/>
          <w:numId w:val="24"/>
        </w:numPr>
        <w:spacing w:after="0" w:line="240" w:lineRule="auto"/>
        <w:rPr>
          <w:b/>
          <w:u w:val="single"/>
        </w:rPr>
      </w:pPr>
      <w:r>
        <w:t xml:space="preserve">24 </w:t>
      </w:r>
      <w:proofErr w:type="spellStart"/>
      <w:r>
        <w:t>hrs</w:t>
      </w:r>
      <w:proofErr w:type="spellEnd"/>
      <w:r>
        <w:t xml:space="preserve">—chills, gooseflesh, </w:t>
      </w:r>
      <w:proofErr w:type="spellStart"/>
      <w:r>
        <w:t>mescle</w:t>
      </w:r>
      <w:proofErr w:type="spellEnd"/>
      <w:r>
        <w:t xml:space="preserve"> cramps, </w:t>
      </w:r>
      <w:proofErr w:type="spellStart"/>
      <w:r>
        <w:t>mydriasis</w:t>
      </w:r>
      <w:proofErr w:type="spellEnd"/>
      <w:r>
        <w:t xml:space="preserve">, mild HTN, </w:t>
      </w:r>
      <w:proofErr w:type="spellStart"/>
      <w:r>
        <w:t>hyperpnea</w:t>
      </w:r>
      <w:proofErr w:type="spellEnd"/>
      <w:r>
        <w:t>, hyperthermia, twitches, involuntary kicking</w:t>
      </w:r>
    </w:p>
    <w:p w14:paraId="427A38F2" w14:textId="77777777" w:rsidR="006A16B5" w:rsidRPr="006A16B5" w:rsidRDefault="006A16B5" w:rsidP="006A16B5">
      <w:pPr>
        <w:numPr>
          <w:ilvl w:val="3"/>
          <w:numId w:val="24"/>
        </w:numPr>
        <w:spacing w:after="0" w:line="240" w:lineRule="auto"/>
        <w:rPr>
          <w:b/>
          <w:u w:val="single"/>
        </w:rPr>
      </w:pPr>
      <w:r>
        <w:t xml:space="preserve">36 </w:t>
      </w:r>
      <w:proofErr w:type="spellStart"/>
      <w:r>
        <w:t>hrs</w:t>
      </w:r>
      <w:proofErr w:type="spellEnd"/>
      <w:r>
        <w:t>—N/V/D gagging</w:t>
      </w:r>
    </w:p>
    <w:p w14:paraId="65E77AB2" w14:textId="77777777" w:rsidR="006A16B5" w:rsidRPr="004D28F6" w:rsidRDefault="006A16B5" w:rsidP="006A16B5">
      <w:pPr>
        <w:numPr>
          <w:ilvl w:val="3"/>
          <w:numId w:val="24"/>
        </w:numPr>
        <w:spacing w:after="0" w:line="240" w:lineRule="auto"/>
        <w:rPr>
          <w:b/>
          <w:u w:val="single"/>
        </w:rPr>
      </w:pPr>
      <w:r>
        <w:t xml:space="preserve">72 </w:t>
      </w:r>
      <w:proofErr w:type="spellStart"/>
      <w:r>
        <w:t>hrs</w:t>
      </w:r>
      <w:proofErr w:type="spellEnd"/>
      <w:r>
        <w:t xml:space="preserve">—symptoms begin to stop </w:t>
      </w:r>
    </w:p>
    <w:p w14:paraId="7C5AF63F" w14:textId="77777777" w:rsidR="00003A14" w:rsidRDefault="00E457E3" w:rsidP="00003A14">
      <w:pPr>
        <w:numPr>
          <w:ilvl w:val="1"/>
          <w:numId w:val="24"/>
        </w:numPr>
        <w:spacing w:after="0" w:line="240" w:lineRule="auto"/>
        <w:rPr>
          <w:b/>
        </w:rPr>
      </w:pPr>
      <w:r w:rsidRPr="001018C5">
        <w:rPr>
          <w:b/>
        </w:rPr>
        <w:t>ETROPHINE</w:t>
      </w:r>
    </w:p>
    <w:p w14:paraId="48A5CB31" w14:textId="77777777" w:rsidR="00CF46FC" w:rsidRPr="00CF46FC" w:rsidRDefault="00CF46FC" w:rsidP="00CF46FC">
      <w:pPr>
        <w:numPr>
          <w:ilvl w:val="2"/>
          <w:numId w:val="24"/>
        </w:numPr>
        <w:spacing w:after="0" w:line="240" w:lineRule="auto"/>
        <w:rPr>
          <w:b/>
        </w:rPr>
      </w:pPr>
      <w:proofErr w:type="spellStart"/>
      <w:r>
        <w:t>Imobilon</w:t>
      </w:r>
      <w:proofErr w:type="spellEnd"/>
      <w:r>
        <w:t>—animal tranquilizer</w:t>
      </w:r>
    </w:p>
    <w:p w14:paraId="1B70FDD4" w14:textId="77777777" w:rsidR="00CF46FC" w:rsidRPr="001018C5" w:rsidRDefault="00CF46FC" w:rsidP="00CF46FC">
      <w:pPr>
        <w:numPr>
          <w:ilvl w:val="2"/>
          <w:numId w:val="24"/>
        </w:numPr>
        <w:spacing w:after="0" w:line="240" w:lineRule="auto"/>
        <w:rPr>
          <w:b/>
        </w:rPr>
      </w:pPr>
      <w:r>
        <w:t>10000x’s more potent than morphine b/c 10000x’s more affinity for my receptors</w:t>
      </w:r>
    </w:p>
    <w:p w14:paraId="58C67E7D" w14:textId="77777777" w:rsidR="00003A14" w:rsidRDefault="00E457E3" w:rsidP="00003A14">
      <w:pPr>
        <w:numPr>
          <w:ilvl w:val="1"/>
          <w:numId w:val="24"/>
        </w:numPr>
        <w:spacing w:after="0" w:line="240" w:lineRule="auto"/>
        <w:rPr>
          <w:b/>
        </w:rPr>
      </w:pPr>
      <w:r w:rsidRPr="001018C5">
        <w:rPr>
          <w:b/>
        </w:rPr>
        <w:t>HEROIN (DIACETYLMORPHINE)</w:t>
      </w:r>
    </w:p>
    <w:p w14:paraId="51EF5E65" w14:textId="77777777" w:rsidR="00CF46FC" w:rsidRPr="00CF46FC" w:rsidRDefault="00CF46FC" w:rsidP="00CF46FC">
      <w:pPr>
        <w:numPr>
          <w:ilvl w:val="2"/>
          <w:numId w:val="24"/>
        </w:numPr>
        <w:spacing w:after="0" w:line="240" w:lineRule="auto"/>
        <w:rPr>
          <w:b/>
        </w:rPr>
      </w:pPr>
      <w:r>
        <w:t xml:space="preserve">Low affinity for mu receptor. It gets metabolized to </w:t>
      </w:r>
      <w:proofErr w:type="spellStart"/>
      <w:r>
        <w:t>monoacetylmorphine</w:t>
      </w:r>
      <w:proofErr w:type="spellEnd"/>
      <w:r>
        <w:t xml:space="preserve"> which has </w:t>
      </w:r>
      <w:r>
        <w:sym w:font="Symbol" w:char="F0AD"/>
      </w:r>
      <w:r>
        <w:t xml:space="preserve"> mu affinity—crosses BBB</w:t>
      </w:r>
      <w:r>
        <w:sym w:font="Wingdings" w:char="F0E0"/>
      </w:r>
      <w:r>
        <w:t xml:space="preserve"> metabolized to morphine </w:t>
      </w:r>
    </w:p>
    <w:p w14:paraId="6705327D" w14:textId="77777777" w:rsidR="00CF46FC" w:rsidRPr="001018C5" w:rsidRDefault="00CF46FC" w:rsidP="00CF46FC">
      <w:pPr>
        <w:numPr>
          <w:ilvl w:val="2"/>
          <w:numId w:val="24"/>
        </w:numPr>
        <w:spacing w:after="0" w:line="240" w:lineRule="auto"/>
        <w:rPr>
          <w:b/>
        </w:rPr>
      </w:pPr>
      <w:r>
        <w:t xml:space="preserve">3-5x’s more potent than morphine </w:t>
      </w:r>
    </w:p>
    <w:p w14:paraId="4D6ED188" w14:textId="77777777" w:rsidR="00003A14" w:rsidRDefault="00E457E3" w:rsidP="00003A14">
      <w:pPr>
        <w:numPr>
          <w:ilvl w:val="1"/>
          <w:numId w:val="24"/>
        </w:numPr>
        <w:spacing w:after="0" w:line="240" w:lineRule="auto"/>
        <w:rPr>
          <w:b/>
        </w:rPr>
      </w:pPr>
      <w:r w:rsidRPr="001018C5">
        <w:rPr>
          <w:b/>
        </w:rPr>
        <w:t xml:space="preserve">CODEINE (3-METHOXY-MORPHINE) </w:t>
      </w:r>
    </w:p>
    <w:p w14:paraId="2F692C5E" w14:textId="77777777" w:rsidR="00CF46FC" w:rsidRPr="000A43C7" w:rsidRDefault="00CF46FC" w:rsidP="00CF46FC">
      <w:pPr>
        <w:numPr>
          <w:ilvl w:val="2"/>
          <w:numId w:val="24"/>
        </w:numPr>
        <w:spacing w:after="0" w:line="240" w:lineRule="auto"/>
        <w:rPr>
          <w:b/>
        </w:rPr>
      </w:pPr>
      <w:r>
        <w:t>1/12</w:t>
      </w:r>
      <w:r w:rsidRPr="00CF46FC">
        <w:rPr>
          <w:vertAlign w:val="superscript"/>
        </w:rPr>
        <w:t>th</w:t>
      </w:r>
      <w:r>
        <w:t xml:space="preserve"> potency of morphine but EQUAL cough suppressant </w:t>
      </w:r>
    </w:p>
    <w:p w14:paraId="70D7E371" w14:textId="77777777" w:rsidR="000A43C7" w:rsidRPr="000A43C7" w:rsidRDefault="000A43C7" w:rsidP="00CF46FC">
      <w:pPr>
        <w:numPr>
          <w:ilvl w:val="2"/>
          <w:numId w:val="24"/>
        </w:numPr>
        <w:spacing w:after="0" w:line="240" w:lineRule="auto"/>
        <w:rPr>
          <w:b/>
        </w:rPr>
      </w:pPr>
      <w:proofErr w:type="spellStart"/>
      <w:r>
        <w:t>Dysphoria</w:t>
      </w:r>
      <w:proofErr w:type="spellEnd"/>
      <w:r>
        <w:t xml:space="preserve"> w/ </w:t>
      </w:r>
      <w:r>
        <w:sym w:font="Symbol" w:char="F0AD"/>
      </w:r>
      <w:r>
        <w:t xml:space="preserve"> doses</w:t>
      </w:r>
    </w:p>
    <w:p w14:paraId="253D6954" w14:textId="77777777" w:rsidR="000A43C7" w:rsidRPr="000A43C7" w:rsidRDefault="000A43C7" w:rsidP="00CF46FC">
      <w:pPr>
        <w:numPr>
          <w:ilvl w:val="2"/>
          <w:numId w:val="24"/>
        </w:numPr>
        <w:spacing w:after="0" w:line="240" w:lineRule="auto"/>
        <w:rPr>
          <w:b/>
        </w:rPr>
      </w:pPr>
      <w:r>
        <w:t>10% is converted to morphine</w:t>
      </w:r>
      <w:r>
        <w:sym w:font="Wingdings" w:char="F0E0"/>
      </w:r>
      <w:r>
        <w:t xml:space="preserve"> analgesia </w:t>
      </w:r>
    </w:p>
    <w:p w14:paraId="3FFE77FC" w14:textId="77777777" w:rsidR="000A43C7" w:rsidRPr="000A43C7" w:rsidRDefault="000A43C7" w:rsidP="00CF46FC">
      <w:pPr>
        <w:numPr>
          <w:ilvl w:val="2"/>
          <w:numId w:val="24"/>
        </w:numPr>
        <w:spacing w:after="0" w:line="240" w:lineRule="auto"/>
        <w:rPr>
          <w:b/>
        </w:rPr>
      </w:pPr>
      <w:r>
        <w:t>Polymorphism in CYP2D6</w:t>
      </w:r>
    </w:p>
    <w:p w14:paraId="204DC86E" w14:textId="77777777" w:rsidR="000A43C7" w:rsidRPr="000A43C7" w:rsidRDefault="000A43C7" w:rsidP="000A43C7">
      <w:pPr>
        <w:numPr>
          <w:ilvl w:val="3"/>
          <w:numId w:val="24"/>
        </w:numPr>
        <w:spacing w:after="0" w:line="240" w:lineRule="auto"/>
        <w:rPr>
          <w:b/>
        </w:rPr>
      </w:pPr>
      <w:r>
        <w:t>10% resistant to codeine (not metabolized to morphine)</w:t>
      </w:r>
    </w:p>
    <w:p w14:paraId="630EDB2E" w14:textId="77777777" w:rsidR="000A43C7" w:rsidRPr="001018C5" w:rsidRDefault="000A43C7" w:rsidP="000A43C7">
      <w:pPr>
        <w:numPr>
          <w:ilvl w:val="3"/>
          <w:numId w:val="24"/>
        </w:numPr>
        <w:spacing w:after="0" w:line="240" w:lineRule="auto"/>
        <w:rPr>
          <w:b/>
        </w:rPr>
      </w:pPr>
      <w:r>
        <w:t xml:space="preserve">5% get excessive response </w:t>
      </w:r>
    </w:p>
    <w:p w14:paraId="4BFB6EE5" w14:textId="77777777" w:rsidR="00003A14" w:rsidRDefault="00E457E3" w:rsidP="00003A14">
      <w:pPr>
        <w:numPr>
          <w:ilvl w:val="1"/>
          <w:numId w:val="24"/>
        </w:numPr>
        <w:spacing w:after="0" w:line="240" w:lineRule="auto"/>
        <w:rPr>
          <w:b/>
        </w:rPr>
      </w:pPr>
      <w:r w:rsidRPr="001018C5">
        <w:rPr>
          <w:b/>
        </w:rPr>
        <w:t>HYDROCODONE</w:t>
      </w:r>
    </w:p>
    <w:p w14:paraId="07DA1259" w14:textId="77777777" w:rsidR="000A43C7" w:rsidRPr="000A43C7" w:rsidRDefault="000A43C7" w:rsidP="000A43C7">
      <w:pPr>
        <w:numPr>
          <w:ilvl w:val="2"/>
          <w:numId w:val="24"/>
        </w:numPr>
        <w:spacing w:after="0" w:line="240" w:lineRule="auto"/>
        <w:rPr>
          <w:b/>
        </w:rPr>
      </w:pPr>
      <w:r>
        <w:t xml:space="preserve">Metabolized to </w:t>
      </w:r>
      <w:proofErr w:type="spellStart"/>
      <w:r>
        <w:t>hydromorphone</w:t>
      </w:r>
      <w:proofErr w:type="spellEnd"/>
      <w:r>
        <w:t xml:space="preserve"> (morphine like) by CYP2D6</w:t>
      </w:r>
    </w:p>
    <w:p w14:paraId="53FE9AED" w14:textId="77777777" w:rsidR="000A43C7" w:rsidRPr="000A43C7" w:rsidRDefault="000A43C7" w:rsidP="000A43C7">
      <w:pPr>
        <w:numPr>
          <w:ilvl w:val="2"/>
          <w:numId w:val="24"/>
        </w:numPr>
        <w:spacing w:after="0" w:line="240" w:lineRule="auto"/>
        <w:rPr>
          <w:b/>
        </w:rPr>
      </w:pPr>
      <w:proofErr w:type="spellStart"/>
      <w:r>
        <w:t>Hydromorphone</w:t>
      </w:r>
      <w:proofErr w:type="spellEnd"/>
      <w:r>
        <w:t xml:space="preserve"> may accumulate in patients w/ renal failure </w:t>
      </w:r>
    </w:p>
    <w:p w14:paraId="698A5195" w14:textId="77777777" w:rsidR="000A43C7" w:rsidRPr="001018C5" w:rsidRDefault="000A43C7" w:rsidP="000A43C7">
      <w:pPr>
        <w:numPr>
          <w:ilvl w:val="2"/>
          <w:numId w:val="24"/>
        </w:numPr>
        <w:spacing w:after="0" w:line="240" w:lineRule="auto"/>
        <w:rPr>
          <w:b/>
        </w:rPr>
      </w:pPr>
      <w:r>
        <w:t>Combo w/ acetaminophen (</w:t>
      </w:r>
      <w:proofErr w:type="spellStart"/>
      <w:r>
        <w:t>Vicoden</w:t>
      </w:r>
      <w:proofErr w:type="spellEnd"/>
      <w:r>
        <w:t>)</w:t>
      </w:r>
    </w:p>
    <w:p w14:paraId="7A68B903" w14:textId="77777777" w:rsidR="00003A14" w:rsidRDefault="00E457E3" w:rsidP="00003A14">
      <w:pPr>
        <w:numPr>
          <w:ilvl w:val="1"/>
          <w:numId w:val="24"/>
        </w:numPr>
        <w:spacing w:after="0" w:line="240" w:lineRule="auto"/>
        <w:rPr>
          <w:b/>
        </w:rPr>
      </w:pPr>
      <w:r w:rsidRPr="001018C5">
        <w:rPr>
          <w:b/>
        </w:rPr>
        <w:t>DEXTROMETHORPHAN</w:t>
      </w:r>
    </w:p>
    <w:p w14:paraId="1E8E99E9" w14:textId="77777777" w:rsidR="000A43C7" w:rsidRPr="000A43C7" w:rsidRDefault="000A43C7" w:rsidP="000A43C7">
      <w:pPr>
        <w:numPr>
          <w:ilvl w:val="2"/>
          <w:numId w:val="24"/>
        </w:numPr>
        <w:spacing w:after="0" w:line="240" w:lineRule="auto"/>
        <w:rPr>
          <w:b/>
        </w:rPr>
      </w:pPr>
      <w:r>
        <w:t xml:space="preserve">Effective antitussive </w:t>
      </w:r>
    </w:p>
    <w:p w14:paraId="5FB32FD2" w14:textId="77777777" w:rsidR="000A43C7" w:rsidRPr="000A43C7" w:rsidRDefault="000A43C7" w:rsidP="000A43C7">
      <w:pPr>
        <w:numPr>
          <w:ilvl w:val="2"/>
          <w:numId w:val="24"/>
        </w:numPr>
        <w:spacing w:after="0" w:line="240" w:lineRule="auto"/>
        <w:rPr>
          <w:b/>
        </w:rPr>
      </w:pPr>
      <w:r>
        <w:t xml:space="preserve">NO analgesic </w:t>
      </w:r>
    </w:p>
    <w:p w14:paraId="783E839F" w14:textId="77777777" w:rsidR="000A43C7" w:rsidRPr="001018C5" w:rsidRDefault="000A43C7" w:rsidP="000A43C7">
      <w:pPr>
        <w:numPr>
          <w:ilvl w:val="2"/>
          <w:numId w:val="24"/>
        </w:numPr>
        <w:spacing w:after="0" w:line="240" w:lineRule="auto"/>
        <w:rPr>
          <w:b/>
        </w:rPr>
      </w:pPr>
      <w:r>
        <w:t xml:space="preserve">High doses can cause CNS effects </w:t>
      </w:r>
    </w:p>
    <w:p w14:paraId="114C6007" w14:textId="77777777" w:rsidR="00003A14" w:rsidRDefault="00E457E3" w:rsidP="00003A14">
      <w:pPr>
        <w:numPr>
          <w:ilvl w:val="1"/>
          <w:numId w:val="24"/>
        </w:numPr>
        <w:spacing w:after="0" w:line="240" w:lineRule="auto"/>
        <w:rPr>
          <w:b/>
        </w:rPr>
      </w:pPr>
      <w:r w:rsidRPr="001018C5">
        <w:rPr>
          <w:b/>
        </w:rPr>
        <w:t>MEPERIDINE</w:t>
      </w:r>
      <w:r w:rsidR="000A43C7">
        <w:rPr>
          <w:b/>
        </w:rPr>
        <w:t xml:space="preserve"> (DEMEROL)</w:t>
      </w:r>
    </w:p>
    <w:p w14:paraId="3A0CAA5C" w14:textId="77777777" w:rsidR="000A43C7" w:rsidRPr="000A43C7" w:rsidRDefault="000A43C7" w:rsidP="000A43C7">
      <w:pPr>
        <w:numPr>
          <w:ilvl w:val="2"/>
          <w:numId w:val="24"/>
        </w:numPr>
        <w:spacing w:after="0" w:line="240" w:lineRule="auto"/>
        <w:rPr>
          <w:b/>
        </w:rPr>
      </w:pPr>
      <w:r>
        <w:t>Fast onset</w:t>
      </w:r>
    </w:p>
    <w:p w14:paraId="12F05FA5" w14:textId="77777777" w:rsidR="000A43C7" w:rsidRPr="000A43C7" w:rsidRDefault="000A43C7" w:rsidP="000A43C7">
      <w:pPr>
        <w:numPr>
          <w:ilvl w:val="2"/>
          <w:numId w:val="24"/>
        </w:numPr>
        <w:spacing w:after="0" w:line="240" w:lineRule="auto"/>
        <w:rPr>
          <w:b/>
        </w:rPr>
      </w:pPr>
      <w:r>
        <w:t>Short DOA</w:t>
      </w:r>
    </w:p>
    <w:p w14:paraId="2A91F6B6" w14:textId="77777777" w:rsidR="000A43C7" w:rsidRPr="000A43C7" w:rsidRDefault="000A43C7" w:rsidP="000A43C7">
      <w:pPr>
        <w:numPr>
          <w:ilvl w:val="2"/>
          <w:numId w:val="24"/>
        </w:numPr>
        <w:spacing w:after="0" w:line="240" w:lineRule="auto"/>
        <w:rPr>
          <w:b/>
        </w:rPr>
      </w:pPr>
      <w:r>
        <w:t xml:space="preserve">Used in pregnancy or cleaning wounds! </w:t>
      </w:r>
    </w:p>
    <w:p w14:paraId="3CB27FAE" w14:textId="77777777" w:rsidR="000A43C7" w:rsidRPr="000A43C7" w:rsidRDefault="000A43C7" w:rsidP="000A43C7">
      <w:pPr>
        <w:numPr>
          <w:ilvl w:val="2"/>
          <w:numId w:val="24"/>
        </w:numPr>
        <w:spacing w:after="0" w:line="240" w:lineRule="auto"/>
        <w:rPr>
          <w:b/>
        </w:rPr>
      </w:pPr>
      <w:r>
        <w:t>Atropine like action (pupillary constriction)</w:t>
      </w:r>
    </w:p>
    <w:p w14:paraId="26D90EB4" w14:textId="77777777" w:rsidR="000A43C7" w:rsidRPr="000A43C7" w:rsidRDefault="000A43C7" w:rsidP="000A43C7">
      <w:pPr>
        <w:numPr>
          <w:ilvl w:val="2"/>
          <w:numId w:val="24"/>
        </w:numPr>
        <w:spacing w:after="0" w:line="240" w:lineRule="auto"/>
        <w:rPr>
          <w:b/>
        </w:rPr>
      </w:pPr>
      <w:r>
        <w:t>Less constipation</w:t>
      </w:r>
    </w:p>
    <w:p w14:paraId="7015D6B8" w14:textId="77777777" w:rsidR="000A43C7" w:rsidRPr="000A43C7" w:rsidRDefault="000A43C7" w:rsidP="000A43C7">
      <w:pPr>
        <w:numPr>
          <w:ilvl w:val="2"/>
          <w:numId w:val="24"/>
        </w:numPr>
        <w:spacing w:after="0" w:line="240" w:lineRule="auto"/>
        <w:rPr>
          <w:b/>
        </w:rPr>
      </w:pPr>
      <w:r>
        <w:t>No significant anti-</w:t>
      </w:r>
      <w:proofErr w:type="spellStart"/>
      <w:r>
        <w:t>tussive</w:t>
      </w:r>
      <w:proofErr w:type="spellEnd"/>
      <w:r>
        <w:t xml:space="preserve"> activity </w:t>
      </w:r>
    </w:p>
    <w:p w14:paraId="10DB4E0D" w14:textId="77777777" w:rsidR="000A43C7" w:rsidRPr="000A43C7" w:rsidRDefault="000A43C7" w:rsidP="000A43C7">
      <w:pPr>
        <w:numPr>
          <w:ilvl w:val="2"/>
          <w:numId w:val="24"/>
        </w:numPr>
        <w:spacing w:after="0" w:line="240" w:lineRule="auto"/>
        <w:rPr>
          <w:b/>
        </w:rPr>
      </w:pPr>
      <w:r>
        <w:t xml:space="preserve">Toxicity—respiratory distress, </w:t>
      </w:r>
      <w:r>
        <w:sym w:font="Symbol" w:char="F0AF"/>
      </w:r>
      <w:r>
        <w:t xml:space="preserve"> consciousness</w:t>
      </w:r>
    </w:p>
    <w:p w14:paraId="484E1047" w14:textId="77777777" w:rsidR="000A43C7" w:rsidRPr="000A43C7" w:rsidRDefault="000A43C7" w:rsidP="000A43C7">
      <w:pPr>
        <w:numPr>
          <w:ilvl w:val="2"/>
          <w:numId w:val="24"/>
        </w:numPr>
        <w:spacing w:after="0" w:line="240" w:lineRule="auto"/>
        <w:rPr>
          <w:b/>
        </w:rPr>
      </w:pPr>
      <w:r>
        <w:t>Toxic due to metabolite—</w:t>
      </w:r>
      <w:proofErr w:type="spellStart"/>
      <w:r>
        <w:t>normeperidine</w:t>
      </w:r>
      <w:proofErr w:type="spellEnd"/>
      <w:r>
        <w:sym w:font="Wingdings" w:char="F0E0"/>
      </w:r>
      <w:r>
        <w:t xml:space="preserve"> CNS excitation, convulsions, delirium </w:t>
      </w:r>
    </w:p>
    <w:p w14:paraId="75D35F89" w14:textId="77777777" w:rsidR="000A43C7" w:rsidRPr="001018C5" w:rsidRDefault="000A43C7" w:rsidP="000A43C7">
      <w:pPr>
        <w:numPr>
          <w:ilvl w:val="2"/>
          <w:numId w:val="24"/>
        </w:numPr>
        <w:spacing w:after="0" w:line="240" w:lineRule="auto"/>
        <w:rPr>
          <w:b/>
        </w:rPr>
      </w:pPr>
      <w:r>
        <w:t xml:space="preserve">INTERACTION W/ MAOI (fever, HTN, coma, severe respiratory depression) </w:t>
      </w:r>
    </w:p>
    <w:p w14:paraId="4905129D" w14:textId="77777777" w:rsidR="00003A14" w:rsidRDefault="004D28F6" w:rsidP="00003A14">
      <w:pPr>
        <w:numPr>
          <w:ilvl w:val="1"/>
          <w:numId w:val="24"/>
        </w:numPr>
        <w:spacing w:after="0" w:line="240" w:lineRule="auto"/>
        <w:rPr>
          <w:b/>
        </w:rPr>
      </w:pPr>
      <w:r>
        <w:rPr>
          <w:b/>
        </w:rPr>
        <w:t>FENT</w:t>
      </w:r>
      <w:r w:rsidR="00E457E3" w:rsidRPr="001018C5">
        <w:rPr>
          <w:b/>
        </w:rPr>
        <w:t>ANYL</w:t>
      </w:r>
    </w:p>
    <w:p w14:paraId="62A7F703" w14:textId="77777777" w:rsidR="000A43C7" w:rsidRPr="000A43C7" w:rsidRDefault="000A43C7" w:rsidP="000A43C7">
      <w:pPr>
        <w:numPr>
          <w:ilvl w:val="2"/>
          <w:numId w:val="24"/>
        </w:numPr>
        <w:spacing w:after="0" w:line="240" w:lineRule="auto"/>
        <w:rPr>
          <w:b/>
        </w:rPr>
      </w:pPr>
      <w:r>
        <w:t xml:space="preserve">MU receptor agonist (80-100x’s morphine potency) </w:t>
      </w:r>
    </w:p>
    <w:p w14:paraId="60BC1018" w14:textId="77777777" w:rsidR="000A43C7" w:rsidRPr="000A43C7" w:rsidRDefault="000A43C7" w:rsidP="000A43C7">
      <w:pPr>
        <w:numPr>
          <w:ilvl w:val="2"/>
          <w:numId w:val="24"/>
        </w:numPr>
        <w:spacing w:after="0" w:line="240" w:lineRule="auto"/>
        <w:rPr>
          <w:b/>
        </w:rPr>
      </w:pPr>
      <w:r>
        <w:t>Short DOA b/c of distribution/redistribution</w:t>
      </w:r>
    </w:p>
    <w:p w14:paraId="29C2590A" w14:textId="77777777" w:rsidR="000A43C7" w:rsidRPr="000A43C7" w:rsidRDefault="000A43C7" w:rsidP="000A43C7">
      <w:pPr>
        <w:numPr>
          <w:ilvl w:val="2"/>
          <w:numId w:val="24"/>
        </w:numPr>
        <w:spacing w:after="0" w:line="240" w:lineRule="auto"/>
        <w:rPr>
          <w:b/>
        </w:rPr>
      </w:pPr>
      <w:r>
        <w:t>Used: IV analgesia and to reduce consciousness</w:t>
      </w:r>
    </w:p>
    <w:p w14:paraId="1FDE92D3" w14:textId="77777777" w:rsidR="000A43C7" w:rsidRPr="000A43C7" w:rsidRDefault="000A43C7" w:rsidP="000A43C7">
      <w:pPr>
        <w:numPr>
          <w:ilvl w:val="3"/>
          <w:numId w:val="24"/>
        </w:numPr>
        <w:spacing w:after="0" w:line="240" w:lineRule="auto"/>
        <w:rPr>
          <w:b/>
        </w:rPr>
      </w:pPr>
      <w:r>
        <w:t>Transdermal patch (FOR CANCER PATIENTS TO TX BREAKTHROUGH PAIN)</w:t>
      </w:r>
      <w:r>
        <w:rPr>
          <w:b/>
        </w:rPr>
        <w:t xml:space="preserve">, </w:t>
      </w:r>
      <w:proofErr w:type="spellStart"/>
      <w:r w:rsidRPr="000A43C7">
        <w:t>transmucosal</w:t>
      </w:r>
      <w:proofErr w:type="spellEnd"/>
      <w:r w:rsidRPr="000A43C7">
        <w:t xml:space="preserve"> formulation, </w:t>
      </w:r>
      <w:proofErr w:type="spellStart"/>
      <w:r w:rsidRPr="000A43C7">
        <w:t>transbuccal</w:t>
      </w:r>
      <w:proofErr w:type="spellEnd"/>
      <w:r w:rsidRPr="000A43C7">
        <w:t xml:space="preserve"> form</w:t>
      </w:r>
      <w:r>
        <w:rPr>
          <w:b/>
        </w:rPr>
        <w:t xml:space="preserve"> </w:t>
      </w:r>
    </w:p>
    <w:p w14:paraId="38B3795A" w14:textId="77777777" w:rsidR="00003A14" w:rsidRDefault="00E457E3" w:rsidP="00003A14">
      <w:pPr>
        <w:numPr>
          <w:ilvl w:val="1"/>
          <w:numId w:val="24"/>
        </w:numPr>
        <w:spacing w:after="0" w:line="240" w:lineRule="auto"/>
        <w:rPr>
          <w:b/>
        </w:rPr>
      </w:pPr>
      <w:r w:rsidRPr="001018C5">
        <w:rPr>
          <w:b/>
        </w:rPr>
        <w:t>METHADONE</w:t>
      </w:r>
    </w:p>
    <w:p w14:paraId="58433D39" w14:textId="77777777" w:rsidR="000A43C7" w:rsidRPr="000A43C7" w:rsidRDefault="000A43C7" w:rsidP="000A43C7">
      <w:pPr>
        <w:numPr>
          <w:ilvl w:val="2"/>
          <w:numId w:val="24"/>
        </w:numPr>
        <w:spacing w:after="0" w:line="240" w:lineRule="auto"/>
        <w:rPr>
          <w:b/>
        </w:rPr>
      </w:pPr>
      <w:r>
        <w:t xml:space="preserve">Slower biotransformation than morphine so it accumulates (so w/ repeated doses </w:t>
      </w:r>
      <w:r>
        <w:sym w:font="Symbol" w:char="F0AD"/>
      </w:r>
      <w:r>
        <w:t xml:space="preserve"> duration of analgesia) </w:t>
      </w:r>
      <w:r w:rsidR="004D28F6">
        <w:t xml:space="preserve">–long acting </w:t>
      </w:r>
    </w:p>
    <w:p w14:paraId="26909125" w14:textId="77777777" w:rsidR="000A43C7" w:rsidRPr="000A43C7" w:rsidRDefault="000A43C7" w:rsidP="000A43C7">
      <w:pPr>
        <w:numPr>
          <w:ilvl w:val="2"/>
          <w:numId w:val="24"/>
        </w:numPr>
        <w:spacing w:after="0" w:line="240" w:lineRule="auto"/>
        <w:rPr>
          <w:b/>
        </w:rPr>
      </w:pPr>
      <w:r>
        <w:t>Special uses: TREAT OPIOID ABUSE</w:t>
      </w:r>
    </w:p>
    <w:p w14:paraId="131CFF54" w14:textId="77777777" w:rsidR="000A43C7" w:rsidRPr="000A43C7" w:rsidRDefault="000A43C7" w:rsidP="000A43C7">
      <w:pPr>
        <w:numPr>
          <w:ilvl w:val="3"/>
          <w:numId w:val="24"/>
        </w:numPr>
        <w:spacing w:after="0" w:line="240" w:lineRule="auto"/>
        <w:rPr>
          <w:b/>
        </w:rPr>
      </w:pPr>
      <w:r>
        <w:t xml:space="preserve">Acute: substitute for usual drug then slowly reduce (avoid withdrawal </w:t>
      </w:r>
      <w:proofErr w:type="spellStart"/>
      <w:r>
        <w:t>sx</w:t>
      </w:r>
      <w:proofErr w:type="spellEnd"/>
      <w:r>
        <w:t xml:space="preserve">) </w:t>
      </w:r>
    </w:p>
    <w:p w14:paraId="5A7BE68C" w14:textId="77777777" w:rsidR="000A43C7" w:rsidRPr="001018C5" w:rsidRDefault="000A43C7" w:rsidP="000A43C7">
      <w:pPr>
        <w:numPr>
          <w:ilvl w:val="3"/>
          <w:numId w:val="24"/>
        </w:numPr>
        <w:spacing w:after="0" w:line="240" w:lineRule="auto"/>
        <w:rPr>
          <w:b/>
        </w:rPr>
      </w:pPr>
      <w:r>
        <w:t>Chronic: “</w:t>
      </w:r>
      <w:proofErr w:type="spellStart"/>
      <w:r>
        <w:t>maintence</w:t>
      </w:r>
      <w:proofErr w:type="spellEnd"/>
      <w:r>
        <w:t xml:space="preserve">” programs. Sub it for usual drug then slowly RAISE dose to produce </w:t>
      </w:r>
      <w:r>
        <w:sym w:font="Symbol" w:char="F0AD"/>
      </w:r>
      <w:r>
        <w:t xml:space="preserve"> tolerance</w:t>
      </w:r>
      <w:r>
        <w:sym w:font="Wingdings" w:char="F0E0"/>
      </w:r>
      <w:r>
        <w:t xml:space="preserve"> goal is to preclude any effect should the subject take an opioid agonist </w:t>
      </w:r>
    </w:p>
    <w:p w14:paraId="5E486911" w14:textId="77777777" w:rsidR="00003A14" w:rsidRDefault="00E457E3" w:rsidP="00003A14">
      <w:pPr>
        <w:numPr>
          <w:ilvl w:val="1"/>
          <w:numId w:val="24"/>
        </w:numPr>
        <w:spacing w:after="0" w:line="240" w:lineRule="auto"/>
        <w:rPr>
          <w:b/>
        </w:rPr>
      </w:pPr>
      <w:r w:rsidRPr="001018C5">
        <w:rPr>
          <w:b/>
        </w:rPr>
        <w:t>OXYCODONE</w:t>
      </w:r>
    </w:p>
    <w:p w14:paraId="1AF393B6" w14:textId="77777777" w:rsidR="004D28F6" w:rsidRPr="004D28F6" w:rsidRDefault="004D28F6" w:rsidP="004D28F6">
      <w:pPr>
        <w:numPr>
          <w:ilvl w:val="2"/>
          <w:numId w:val="24"/>
        </w:numPr>
        <w:spacing w:after="0" w:line="240" w:lineRule="auto"/>
        <w:rPr>
          <w:b/>
        </w:rPr>
      </w:pPr>
      <w:proofErr w:type="gramStart"/>
      <w:r>
        <w:t>more</w:t>
      </w:r>
      <w:proofErr w:type="gramEnd"/>
      <w:r>
        <w:t xml:space="preserve"> potent than codeine </w:t>
      </w:r>
    </w:p>
    <w:p w14:paraId="0D765B20" w14:textId="77777777" w:rsidR="004D28F6" w:rsidRPr="004D28F6" w:rsidRDefault="004D28F6" w:rsidP="004D28F6">
      <w:pPr>
        <w:numPr>
          <w:ilvl w:val="2"/>
          <w:numId w:val="24"/>
        </w:numPr>
        <w:spacing w:after="0" w:line="240" w:lineRule="auto"/>
        <w:rPr>
          <w:b/>
        </w:rPr>
      </w:pPr>
      <w:proofErr w:type="gramStart"/>
      <w:r>
        <w:t>metabolized</w:t>
      </w:r>
      <w:proofErr w:type="gramEnd"/>
      <w:r>
        <w:t xml:space="preserve"> to </w:t>
      </w:r>
      <w:proofErr w:type="spellStart"/>
      <w:r>
        <w:t>oxymorphone</w:t>
      </w:r>
      <w:proofErr w:type="spellEnd"/>
      <w:r>
        <w:t xml:space="preserve"> by CYP2D6—metabolite may accumulate in patients w/ renal failure</w:t>
      </w:r>
    </w:p>
    <w:p w14:paraId="1092A256" w14:textId="77777777" w:rsidR="004D28F6" w:rsidRPr="001018C5" w:rsidRDefault="004D28F6" w:rsidP="004D28F6">
      <w:pPr>
        <w:numPr>
          <w:ilvl w:val="2"/>
          <w:numId w:val="24"/>
        </w:numPr>
        <w:spacing w:after="0" w:line="240" w:lineRule="auto"/>
        <w:rPr>
          <w:b/>
        </w:rPr>
      </w:pPr>
      <w:r>
        <w:t xml:space="preserve">Time-release tablets (if you chew them you defeat the purpose) </w:t>
      </w:r>
    </w:p>
    <w:p w14:paraId="646A6A33" w14:textId="77777777" w:rsidR="00003A14" w:rsidRDefault="00E457E3" w:rsidP="00003A14">
      <w:pPr>
        <w:numPr>
          <w:ilvl w:val="1"/>
          <w:numId w:val="24"/>
        </w:numPr>
        <w:spacing w:after="0" w:line="240" w:lineRule="auto"/>
        <w:rPr>
          <w:b/>
        </w:rPr>
      </w:pPr>
      <w:r w:rsidRPr="001018C5">
        <w:rPr>
          <w:b/>
        </w:rPr>
        <w:t>TRAMADOL</w:t>
      </w:r>
    </w:p>
    <w:p w14:paraId="6178FFC4" w14:textId="77777777" w:rsidR="004D28F6" w:rsidRPr="004D28F6" w:rsidRDefault="004D28F6" w:rsidP="004D28F6">
      <w:pPr>
        <w:numPr>
          <w:ilvl w:val="2"/>
          <w:numId w:val="24"/>
        </w:numPr>
        <w:spacing w:after="0" w:line="240" w:lineRule="auto"/>
        <w:rPr>
          <w:b/>
        </w:rPr>
      </w:pPr>
      <w:r>
        <w:t xml:space="preserve">Weak opioid agonist </w:t>
      </w:r>
    </w:p>
    <w:p w14:paraId="79F8E8DA" w14:textId="77777777" w:rsidR="004D28F6" w:rsidRPr="004D28F6" w:rsidRDefault="004D28F6" w:rsidP="004D28F6">
      <w:pPr>
        <w:numPr>
          <w:ilvl w:val="2"/>
          <w:numId w:val="24"/>
        </w:numPr>
        <w:spacing w:after="0" w:line="240" w:lineRule="auto"/>
        <w:rPr>
          <w:b/>
        </w:rPr>
      </w:pPr>
      <w:r>
        <w:t>Low analgesic efficacy</w:t>
      </w:r>
    </w:p>
    <w:p w14:paraId="5D09ED8D" w14:textId="77777777" w:rsidR="004D28F6" w:rsidRPr="004D28F6" w:rsidRDefault="004D28F6" w:rsidP="004D28F6">
      <w:pPr>
        <w:numPr>
          <w:ilvl w:val="2"/>
          <w:numId w:val="24"/>
        </w:numPr>
        <w:spacing w:after="0" w:line="240" w:lineRule="auto"/>
        <w:rPr>
          <w:b/>
        </w:rPr>
      </w:pPr>
      <w:r>
        <w:t>Action due to opioid receptor action &amp; inhibition of SERT! (</w:t>
      </w:r>
      <w:proofErr w:type="gramStart"/>
      <w:r>
        <w:t>maybe</w:t>
      </w:r>
      <w:proofErr w:type="gramEnd"/>
      <w:r>
        <w:t xml:space="preserve"> also a little NET)</w:t>
      </w:r>
    </w:p>
    <w:p w14:paraId="60EB2BE3" w14:textId="77777777" w:rsidR="004D28F6" w:rsidRPr="001018C5" w:rsidRDefault="004D28F6" w:rsidP="004D28F6">
      <w:pPr>
        <w:numPr>
          <w:ilvl w:val="2"/>
          <w:numId w:val="24"/>
        </w:numPr>
        <w:spacing w:after="0" w:line="240" w:lineRule="auto"/>
        <w:rPr>
          <w:b/>
        </w:rPr>
      </w:pPr>
      <w:r>
        <w:t xml:space="preserve">Size effect: SEIZURES </w:t>
      </w:r>
    </w:p>
    <w:p w14:paraId="38FF925C" w14:textId="77777777" w:rsidR="00003A14" w:rsidRDefault="00E457E3" w:rsidP="00003A14">
      <w:pPr>
        <w:numPr>
          <w:ilvl w:val="1"/>
          <w:numId w:val="24"/>
        </w:numPr>
        <w:spacing w:after="0" w:line="240" w:lineRule="auto"/>
        <w:rPr>
          <w:b/>
        </w:rPr>
      </w:pPr>
      <w:r w:rsidRPr="001018C5">
        <w:rPr>
          <w:b/>
        </w:rPr>
        <w:t>D-PROPOXYPHENE (JUST KNOW NAME)</w:t>
      </w:r>
    </w:p>
    <w:p w14:paraId="3F9EA6AB" w14:textId="77777777" w:rsidR="004D28F6" w:rsidRPr="001018C5" w:rsidRDefault="004D28F6" w:rsidP="004D28F6">
      <w:pPr>
        <w:numPr>
          <w:ilvl w:val="2"/>
          <w:numId w:val="24"/>
        </w:numPr>
        <w:spacing w:after="0" w:line="240" w:lineRule="auto"/>
        <w:rPr>
          <w:b/>
        </w:rPr>
      </w:pPr>
      <w:r>
        <w:t xml:space="preserve">Not used anymore </w:t>
      </w:r>
    </w:p>
    <w:p w14:paraId="446CC064" w14:textId="77777777" w:rsidR="00003A14" w:rsidRPr="001018C5" w:rsidRDefault="00E457E3" w:rsidP="00003A14">
      <w:pPr>
        <w:numPr>
          <w:ilvl w:val="1"/>
          <w:numId w:val="24"/>
        </w:numPr>
        <w:spacing w:after="0" w:line="240" w:lineRule="auto"/>
        <w:rPr>
          <w:b/>
          <w:u w:val="single"/>
        </w:rPr>
      </w:pPr>
      <w:r w:rsidRPr="001018C5">
        <w:rPr>
          <w:b/>
          <w:u w:val="single"/>
        </w:rPr>
        <w:t>ENDOGENOUS OPIOPEPTINS</w:t>
      </w:r>
    </w:p>
    <w:p w14:paraId="1B1DA71B" w14:textId="77777777" w:rsidR="00003A14" w:rsidRDefault="00E457E3" w:rsidP="00003A14">
      <w:pPr>
        <w:numPr>
          <w:ilvl w:val="2"/>
          <w:numId w:val="24"/>
        </w:numPr>
        <w:spacing w:after="0" w:line="240" w:lineRule="auto"/>
        <w:rPr>
          <w:b/>
        </w:rPr>
      </w:pPr>
      <w:r w:rsidRPr="001018C5">
        <w:rPr>
          <w:b/>
        </w:rPr>
        <w:t>MET-ENKEPHALIN</w:t>
      </w:r>
    </w:p>
    <w:p w14:paraId="5BA06410" w14:textId="77777777" w:rsidR="00CF46FC" w:rsidRPr="00CF46FC" w:rsidRDefault="00CF46FC" w:rsidP="00CF46FC">
      <w:pPr>
        <w:numPr>
          <w:ilvl w:val="3"/>
          <w:numId w:val="24"/>
        </w:numPr>
        <w:spacing w:after="0" w:line="240" w:lineRule="auto"/>
        <w:rPr>
          <w:b/>
        </w:rPr>
      </w:pPr>
      <w:proofErr w:type="spellStart"/>
      <w:r>
        <w:t>Proenkephaline</w:t>
      </w:r>
      <w:proofErr w:type="spellEnd"/>
      <w:r>
        <w:t xml:space="preserve"> derived </w:t>
      </w:r>
    </w:p>
    <w:p w14:paraId="332BAEED" w14:textId="77777777" w:rsidR="00CF46FC" w:rsidRPr="001018C5" w:rsidRDefault="00CF46FC" w:rsidP="00CF46FC">
      <w:pPr>
        <w:numPr>
          <w:ilvl w:val="3"/>
          <w:numId w:val="24"/>
        </w:numPr>
        <w:spacing w:after="0" w:line="240" w:lineRule="auto"/>
        <w:rPr>
          <w:b/>
        </w:rPr>
      </w:pPr>
      <w:r>
        <w:t>Like a NT</w:t>
      </w:r>
    </w:p>
    <w:p w14:paraId="2DE29044" w14:textId="77777777" w:rsidR="00003A14" w:rsidRDefault="00CF46FC" w:rsidP="00003A14">
      <w:pPr>
        <w:numPr>
          <w:ilvl w:val="2"/>
          <w:numId w:val="24"/>
        </w:numPr>
        <w:spacing w:after="0" w:line="240" w:lineRule="auto"/>
        <w:rPr>
          <w:b/>
        </w:rPr>
      </w:pPr>
      <w:r w:rsidRPr="00CF46FC">
        <w:rPr>
          <w:b/>
        </w:rPr>
        <w:sym w:font="Symbol" w:char="F062"/>
      </w:r>
      <w:r w:rsidR="00E457E3" w:rsidRPr="001018C5">
        <w:rPr>
          <w:b/>
        </w:rPr>
        <w:t>-ENDORPHIN</w:t>
      </w:r>
    </w:p>
    <w:p w14:paraId="67C55632" w14:textId="77777777" w:rsidR="00CF46FC" w:rsidRPr="00CF46FC" w:rsidRDefault="00CF46FC" w:rsidP="00CF46FC">
      <w:pPr>
        <w:numPr>
          <w:ilvl w:val="3"/>
          <w:numId w:val="24"/>
        </w:numPr>
        <w:spacing w:after="0" w:line="240" w:lineRule="auto"/>
        <w:rPr>
          <w:b/>
        </w:rPr>
      </w:pPr>
      <w:r>
        <w:t>Pro-</w:t>
      </w:r>
      <w:proofErr w:type="spellStart"/>
      <w:r>
        <w:t>opiomelanocortin</w:t>
      </w:r>
      <w:proofErr w:type="spellEnd"/>
      <w:r>
        <w:t xml:space="preserve"> derived (POMC)</w:t>
      </w:r>
    </w:p>
    <w:p w14:paraId="18889FAC" w14:textId="77777777" w:rsidR="00CF46FC" w:rsidRPr="001018C5" w:rsidRDefault="00CF46FC" w:rsidP="00CF46FC">
      <w:pPr>
        <w:numPr>
          <w:ilvl w:val="3"/>
          <w:numId w:val="24"/>
        </w:numPr>
        <w:spacing w:after="0" w:line="240" w:lineRule="auto"/>
        <w:rPr>
          <w:b/>
        </w:rPr>
      </w:pPr>
      <w:r>
        <w:t xml:space="preserve">Acts like a hormone. Mostly in the pituitary and hypothalamus and released into bloodstream </w:t>
      </w:r>
    </w:p>
    <w:p w14:paraId="4C62455A" w14:textId="77777777" w:rsidR="00003A14" w:rsidRPr="001018C5" w:rsidRDefault="00E457E3" w:rsidP="00003A14">
      <w:pPr>
        <w:numPr>
          <w:ilvl w:val="1"/>
          <w:numId w:val="24"/>
        </w:numPr>
        <w:spacing w:after="0" w:line="240" w:lineRule="auto"/>
        <w:rPr>
          <w:b/>
          <w:u w:val="single"/>
        </w:rPr>
      </w:pPr>
      <w:r w:rsidRPr="001018C5">
        <w:rPr>
          <w:b/>
          <w:u w:val="single"/>
        </w:rPr>
        <w:t>LOW PC, DON’T CROSS BBB</w:t>
      </w:r>
    </w:p>
    <w:p w14:paraId="710B6C8D" w14:textId="77777777" w:rsidR="00003A14" w:rsidRDefault="00E457E3" w:rsidP="00003A14">
      <w:pPr>
        <w:numPr>
          <w:ilvl w:val="2"/>
          <w:numId w:val="24"/>
        </w:numPr>
        <w:spacing w:after="0" w:line="240" w:lineRule="auto"/>
        <w:rPr>
          <w:b/>
        </w:rPr>
      </w:pPr>
      <w:r w:rsidRPr="001018C5">
        <w:rPr>
          <w:b/>
        </w:rPr>
        <w:t>DIPHENOXYLATE</w:t>
      </w:r>
    </w:p>
    <w:p w14:paraId="5E505BC6" w14:textId="77777777" w:rsidR="000A43C7" w:rsidRPr="000A43C7" w:rsidRDefault="000A43C7" w:rsidP="000A43C7">
      <w:pPr>
        <w:numPr>
          <w:ilvl w:val="3"/>
          <w:numId w:val="24"/>
        </w:numPr>
        <w:spacing w:after="0" w:line="240" w:lineRule="auto"/>
        <w:rPr>
          <w:b/>
        </w:rPr>
      </w:pPr>
      <w:r>
        <w:t>Poor solubility, poor BBB penetration</w:t>
      </w:r>
    </w:p>
    <w:p w14:paraId="4BDDB330" w14:textId="77777777" w:rsidR="000A43C7" w:rsidRPr="000A43C7" w:rsidRDefault="000A43C7" w:rsidP="000A43C7">
      <w:pPr>
        <w:numPr>
          <w:ilvl w:val="3"/>
          <w:numId w:val="24"/>
        </w:numPr>
        <w:spacing w:after="0" w:line="240" w:lineRule="auto"/>
        <w:rPr>
          <w:b/>
        </w:rPr>
      </w:pPr>
      <w:r>
        <w:t>Used to control diarrhea</w:t>
      </w:r>
    </w:p>
    <w:p w14:paraId="133026BC" w14:textId="77777777" w:rsidR="000A43C7" w:rsidRPr="001018C5" w:rsidRDefault="000A43C7" w:rsidP="000A43C7">
      <w:pPr>
        <w:numPr>
          <w:ilvl w:val="3"/>
          <w:numId w:val="24"/>
        </w:numPr>
        <w:spacing w:after="0" w:line="240" w:lineRule="auto"/>
        <w:rPr>
          <w:b/>
        </w:rPr>
      </w:pPr>
      <w:r>
        <w:t xml:space="preserve">Low abuse liability </w:t>
      </w:r>
    </w:p>
    <w:p w14:paraId="394ABC29" w14:textId="77777777" w:rsidR="00003A14" w:rsidRDefault="00E457E3" w:rsidP="00003A14">
      <w:pPr>
        <w:numPr>
          <w:ilvl w:val="2"/>
          <w:numId w:val="24"/>
        </w:numPr>
        <w:spacing w:after="0" w:line="240" w:lineRule="auto"/>
        <w:rPr>
          <w:b/>
        </w:rPr>
      </w:pPr>
      <w:r w:rsidRPr="001018C5">
        <w:rPr>
          <w:b/>
        </w:rPr>
        <w:t>LOPERAMIDE</w:t>
      </w:r>
      <w:r w:rsidR="000A43C7">
        <w:rPr>
          <w:b/>
        </w:rPr>
        <w:t xml:space="preserve"> (IMODIUM)</w:t>
      </w:r>
    </w:p>
    <w:p w14:paraId="03213DC6" w14:textId="77777777" w:rsidR="000A43C7" w:rsidRPr="001018C5" w:rsidRDefault="000A43C7" w:rsidP="000A43C7">
      <w:pPr>
        <w:numPr>
          <w:ilvl w:val="3"/>
          <w:numId w:val="24"/>
        </w:numPr>
        <w:spacing w:after="0" w:line="240" w:lineRule="auto"/>
        <w:rPr>
          <w:b/>
        </w:rPr>
      </w:pPr>
      <w:r>
        <w:t xml:space="preserve">Even Lower abuse liability </w:t>
      </w:r>
    </w:p>
    <w:p w14:paraId="2D4B9658" w14:textId="77777777" w:rsidR="00003A14" w:rsidRPr="001018C5" w:rsidRDefault="00E457E3" w:rsidP="00003A14">
      <w:pPr>
        <w:numPr>
          <w:ilvl w:val="1"/>
          <w:numId w:val="24"/>
        </w:numPr>
        <w:spacing w:after="0" w:line="240" w:lineRule="auto"/>
        <w:rPr>
          <w:b/>
          <w:u w:val="single"/>
        </w:rPr>
      </w:pPr>
      <w:r w:rsidRPr="001018C5">
        <w:rPr>
          <w:b/>
          <w:u w:val="single"/>
        </w:rPr>
        <w:t>OPIOID ANTAGONISTS</w:t>
      </w:r>
    </w:p>
    <w:p w14:paraId="47D37767" w14:textId="77777777" w:rsidR="00003A14" w:rsidRPr="004D28F6" w:rsidRDefault="00E457E3" w:rsidP="00003A14">
      <w:pPr>
        <w:numPr>
          <w:ilvl w:val="2"/>
          <w:numId w:val="24"/>
        </w:numPr>
        <w:spacing w:after="0" w:line="240" w:lineRule="auto"/>
        <w:rPr>
          <w:b/>
          <w:u w:val="single"/>
        </w:rPr>
      </w:pPr>
      <w:r w:rsidRPr="001018C5">
        <w:rPr>
          <w:b/>
        </w:rPr>
        <w:t>NALOXONE</w:t>
      </w:r>
    </w:p>
    <w:p w14:paraId="16987533" w14:textId="77777777" w:rsidR="004D28F6" w:rsidRPr="004D28F6" w:rsidRDefault="004D28F6" w:rsidP="004D28F6">
      <w:pPr>
        <w:numPr>
          <w:ilvl w:val="3"/>
          <w:numId w:val="24"/>
        </w:numPr>
        <w:spacing w:after="0" w:line="240" w:lineRule="auto"/>
        <w:rPr>
          <w:b/>
          <w:u w:val="single"/>
        </w:rPr>
      </w:pPr>
      <w:r>
        <w:t>Competitive antagonist at ALL opioid receptors</w:t>
      </w:r>
    </w:p>
    <w:p w14:paraId="71D4E3A4" w14:textId="77777777" w:rsidR="004D28F6" w:rsidRPr="004D28F6" w:rsidRDefault="004D28F6" w:rsidP="004D28F6">
      <w:pPr>
        <w:numPr>
          <w:ilvl w:val="3"/>
          <w:numId w:val="24"/>
        </w:numPr>
        <w:spacing w:after="0" w:line="240" w:lineRule="auto"/>
        <w:rPr>
          <w:b/>
          <w:u w:val="single"/>
        </w:rPr>
      </w:pPr>
      <w:r>
        <w:t xml:space="preserve">W/ </w:t>
      </w:r>
      <w:proofErr w:type="spellStart"/>
      <w:r>
        <w:t>pts</w:t>
      </w:r>
      <w:proofErr w:type="spellEnd"/>
      <w:r>
        <w:t xml:space="preserve"> who are dependent will </w:t>
      </w:r>
      <w:proofErr w:type="spellStart"/>
      <w:r>
        <w:t>ppt</w:t>
      </w:r>
      <w:proofErr w:type="spellEnd"/>
      <w:r>
        <w:t xml:space="preserve"> an immediate withdrawal </w:t>
      </w:r>
      <w:proofErr w:type="spellStart"/>
      <w:r>
        <w:t>sx</w:t>
      </w:r>
      <w:proofErr w:type="spellEnd"/>
    </w:p>
    <w:p w14:paraId="0F2DFAAD" w14:textId="77777777" w:rsidR="004D28F6" w:rsidRPr="004D28F6" w:rsidRDefault="004D28F6" w:rsidP="004D28F6">
      <w:pPr>
        <w:numPr>
          <w:ilvl w:val="3"/>
          <w:numId w:val="24"/>
        </w:numPr>
        <w:spacing w:after="0" w:line="240" w:lineRule="auto"/>
        <w:rPr>
          <w:b/>
          <w:u w:val="single"/>
        </w:rPr>
      </w:pPr>
      <w:r>
        <w:t xml:space="preserve">No matter how much naloxone you use will just shift PCO2 toward normal when using it will morphine </w:t>
      </w:r>
    </w:p>
    <w:p w14:paraId="71F66821" w14:textId="77777777" w:rsidR="004D28F6" w:rsidRPr="004D28F6" w:rsidRDefault="004D28F6" w:rsidP="004D28F6">
      <w:pPr>
        <w:numPr>
          <w:ilvl w:val="3"/>
          <w:numId w:val="24"/>
        </w:numPr>
        <w:spacing w:after="0" w:line="240" w:lineRule="auto"/>
        <w:rPr>
          <w:b/>
          <w:u w:val="single"/>
        </w:rPr>
      </w:pPr>
      <w:r>
        <w:t>Short DOA</w:t>
      </w:r>
    </w:p>
    <w:p w14:paraId="1505BD6A" w14:textId="77777777" w:rsidR="004D28F6" w:rsidRPr="001018C5" w:rsidRDefault="004D28F6" w:rsidP="004D28F6">
      <w:pPr>
        <w:numPr>
          <w:ilvl w:val="3"/>
          <w:numId w:val="24"/>
        </w:numPr>
        <w:spacing w:after="0" w:line="240" w:lineRule="auto"/>
        <w:rPr>
          <w:b/>
          <w:u w:val="single"/>
        </w:rPr>
      </w:pPr>
      <w:r>
        <w:t xml:space="preserve">First pass biotransformation—not effective orally </w:t>
      </w:r>
    </w:p>
    <w:p w14:paraId="18405610" w14:textId="77777777" w:rsidR="00003A14" w:rsidRPr="004D28F6" w:rsidRDefault="00E457E3" w:rsidP="00003A14">
      <w:pPr>
        <w:numPr>
          <w:ilvl w:val="2"/>
          <w:numId w:val="24"/>
        </w:numPr>
        <w:spacing w:after="0" w:line="240" w:lineRule="auto"/>
        <w:rPr>
          <w:b/>
          <w:u w:val="single"/>
        </w:rPr>
      </w:pPr>
      <w:r w:rsidRPr="001018C5">
        <w:rPr>
          <w:b/>
        </w:rPr>
        <w:t>NALTREXONE</w:t>
      </w:r>
    </w:p>
    <w:p w14:paraId="77327362" w14:textId="77777777" w:rsidR="004D28F6" w:rsidRPr="001018C5" w:rsidRDefault="004D28F6" w:rsidP="004D28F6">
      <w:pPr>
        <w:numPr>
          <w:ilvl w:val="3"/>
          <w:numId w:val="24"/>
        </w:numPr>
        <w:spacing w:after="0" w:line="240" w:lineRule="auto"/>
        <w:rPr>
          <w:b/>
          <w:u w:val="single"/>
        </w:rPr>
      </w:pPr>
      <w:r>
        <w:t xml:space="preserve">Oral and longer acting </w:t>
      </w:r>
    </w:p>
    <w:p w14:paraId="6581730E" w14:textId="77777777" w:rsidR="00003A14" w:rsidRPr="004D28F6" w:rsidRDefault="00E457E3" w:rsidP="00003A14">
      <w:pPr>
        <w:numPr>
          <w:ilvl w:val="2"/>
          <w:numId w:val="24"/>
        </w:numPr>
        <w:spacing w:after="0" w:line="240" w:lineRule="auto"/>
        <w:rPr>
          <w:b/>
        </w:rPr>
      </w:pPr>
      <w:r w:rsidRPr="001018C5">
        <w:rPr>
          <w:b/>
          <w:bCs/>
        </w:rPr>
        <w:t>NALMEFENE</w:t>
      </w:r>
      <w:r w:rsidR="004D28F6">
        <w:rPr>
          <w:b/>
          <w:bCs/>
        </w:rPr>
        <w:tab/>
      </w:r>
    </w:p>
    <w:p w14:paraId="3227D50D" w14:textId="77777777" w:rsidR="004D28F6" w:rsidRPr="001018C5" w:rsidRDefault="004D28F6" w:rsidP="004D28F6">
      <w:pPr>
        <w:numPr>
          <w:ilvl w:val="3"/>
          <w:numId w:val="24"/>
        </w:numPr>
        <w:spacing w:after="0" w:line="240" w:lineRule="auto"/>
        <w:rPr>
          <w:b/>
        </w:rPr>
      </w:pPr>
      <w:r>
        <w:rPr>
          <w:bCs/>
        </w:rPr>
        <w:t xml:space="preserve">Longer-acting </w:t>
      </w:r>
    </w:p>
    <w:p w14:paraId="3D251BF4" w14:textId="77777777" w:rsidR="00003A14" w:rsidRPr="001018C5" w:rsidRDefault="00E457E3" w:rsidP="00003A14">
      <w:pPr>
        <w:numPr>
          <w:ilvl w:val="1"/>
          <w:numId w:val="24"/>
        </w:numPr>
        <w:spacing w:after="0" w:line="240" w:lineRule="auto"/>
        <w:rPr>
          <w:b/>
          <w:u w:val="single"/>
        </w:rPr>
      </w:pPr>
      <w:r w:rsidRPr="001018C5">
        <w:rPr>
          <w:b/>
          <w:u w:val="single"/>
        </w:rPr>
        <w:t>PARTIAL-MIXED AGONISTS/ANTAGONISTS</w:t>
      </w:r>
    </w:p>
    <w:p w14:paraId="53AE3D60" w14:textId="77777777" w:rsidR="00003A14" w:rsidRPr="004D28F6" w:rsidRDefault="00E457E3" w:rsidP="00003A14">
      <w:pPr>
        <w:numPr>
          <w:ilvl w:val="2"/>
          <w:numId w:val="24"/>
        </w:numPr>
        <w:spacing w:after="0" w:line="240" w:lineRule="auto"/>
        <w:rPr>
          <w:b/>
          <w:u w:val="single"/>
        </w:rPr>
      </w:pPr>
      <w:r w:rsidRPr="001018C5">
        <w:rPr>
          <w:b/>
        </w:rPr>
        <w:t>PENTAZOCINE</w:t>
      </w:r>
    </w:p>
    <w:p w14:paraId="5E756EA1" w14:textId="77777777" w:rsidR="004D28F6" w:rsidRPr="004D28F6" w:rsidRDefault="004D28F6" w:rsidP="004D28F6">
      <w:pPr>
        <w:numPr>
          <w:ilvl w:val="3"/>
          <w:numId w:val="24"/>
        </w:numPr>
        <w:spacing w:after="0" w:line="240" w:lineRule="auto"/>
        <w:rPr>
          <w:b/>
          <w:u w:val="single"/>
        </w:rPr>
      </w:pPr>
      <w:r>
        <w:t>Mixed agonist-</w:t>
      </w:r>
      <w:proofErr w:type="spellStart"/>
      <w:r>
        <w:t>antag</w:t>
      </w:r>
      <w:proofErr w:type="spellEnd"/>
    </w:p>
    <w:p w14:paraId="5A21FFC3" w14:textId="77777777" w:rsidR="004D28F6" w:rsidRPr="004D28F6" w:rsidRDefault="004D28F6" w:rsidP="004D28F6">
      <w:pPr>
        <w:numPr>
          <w:ilvl w:val="4"/>
          <w:numId w:val="24"/>
        </w:numPr>
        <w:spacing w:after="0" w:line="240" w:lineRule="auto"/>
        <w:rPr>
          <w:b/>
          <w:u w:val="single"/>
        </w:rPr>
      </w:pPr>
      <w:r>
        <w:t>Kappa-agonist</w:t>
      </w:r>
    </w:p>
    <w:p w14:paraId="655DBD8B" w14:textId="77777777" w:rsidR="004D28F6" w:rsidRPr="004D28F6" w:rsidRDefault="004D28F6" w:rsidP="004D28F6">
      <w:pPr>
        <w:numPr>
          <w:ilvl w:val="4"/>
          <w:numId w:val="24"/>
        </w:numPr>
        <w:spacing w:after="0" w:line="240" w:lineRule="auto"/>
        <w:rPr>
          <w:b/>
          <w:u w:val="single"/>
        </w:rPr>
      </w:pPr>
      <w:r>
        <w:t>Mu-</w:t>
      </w:r>
      <w:proofErr w:type="spellStart"/>
      <w:r>
        <w:t>antag</w:t>
      </w:r>
      <w:proofErr w:type="spellEnd"/>
    </w:p>
    <w:p w14:paraId="583D784D" w14:textId="77777777" w:rsidR="004D28F6" w:rsidRPr="004D28F6" w:rsidRDefault="004D28F6" w:rsidP="004D28F6">
      <w:pPr>
        <w:numPr>
          <w:ilvl w:val="3"/>
          <w:numId w:val="24"/>
        </w:numPr>
        <w:spacing w:after="0" w:line="240" w:lineRule="auto"/>
        <w:rPr>
          <w:b/>
          <w:u w:val="single"/>
        </w:rPr>
      </w:pPr>
      <w:r>
        <w:t xml:space="preserve">May </w:t>
      </w:r>
      <w:proofErr w:type="spellStart"/>
      <w:r>
        <w:t>ppt</w:t>
      </w:r>
      <w:proofErr w:type="spellEnd"/>
      <w:r>
        <w:t xml:space="preserve"> withdrawal (ANS hyperactivity) </w:t>
      </w:r>
    </w:p>
    <w:p w14:paraId="493D1703" w14:textId="77777777" w:rsidR="004D28F6" w:rsidRPr="004D28F6" w:rsidRDefault="004D28F6" w:rsidP="004D28F6">
      <w:pPr>
        <w:numPr>
          <w:ilvl w:val="4"/>
          <w:numId w:val="24"/>
        </w:numPr>
        <w:spacing w:after="0" w:line="240" w:lineRule="auto"/>
        <w:rPr>
          <w:b/>
          <w:u w:val="single"/>
        </w:rPr>
      </w:pPr>
      <w:r>
        <w:t>May need to treat withdrawal w/ clonidine (</w:t>
      </w:r>
      <w:r>
        <w:sym w:font="Symbol" w:char="F0AF"/>
      </w:r>
      <w:r>
        <w:t xml:space="preserve"> ANS) </w:t>
      </w:r>
    </w:p>
    <w:p w14:paraId="47A89D4A" w14:textId="77777777" w:rsidR="004D28F6" w:rsidRPr="004D28F6" w:rsidRDefault="004D28F6" w:rsidP="004D28F6">
      <w:pPr>
        <w:numPr>
          <w:ilvl w:val="3"/>
          <w:numId w:val="24"/>
        </w:numPr>
        <w:spacing w:after="0" w:line="240" w:lineRule="auto"/>
        <w:rPr>
          <w:b/>
          <w:u w:val="single"/>
        </w:rPr>
      </w:pPr>
      <w:r>
        <w:sym w:font="Symbol" w:char="F0AD"/>
      </w:r>
      <w:r>
        <w:t xml:space="preserve"> </w:t>
      </w:r>
      <w:proofErr w:type="gramStart"/>
      <w:r>
        <w:t>dose</w:t>
      </w:r>
      <w:proofErr w:type="gramEnd"/>
      <w:r>
        <w:t xml:space="preserve"> you get kappa receptor response (</w:t>
      </w:r>
      <w:proofErr w:type="spellStart"/>
      <w:r>
        <w:t>dysphoric</w:t>
      </w:r>
      <w:proofErr w:type="spellEnd"/>
      <w:r>
        <w:t xml:space="preserve">, </w:t>
      </w:r>
      <w:proofErr w:type="spellStart"/>
      <w:r>
        <w:t>psychotomimetric</w:t>
      </w:r>
      <w:proofErr w:type="spellEnd"/>
      <w:r>
        <w:t xml:space="preserve"> actions) </w:t>
      </w:r>
    </w:p>
    <w:p w14:paraId="2AA6F980" w14:textId="77777777" w:rsidR="004D28F6" w:rsidRPr="001018C5" w:rsidRDefault="004D28F6" w:rsidP="004D28F6">
      <w:pPr>
        <w:numPr>
          <w:ilvl w:val="3"/>
          <w:numId w:val="24"/>
        </w:numPr>
        <w:spacing w:after="0" w:line="240" w:lineRule="auto"/>
        <w:rPr>
          <w:b/>
          <w:u w:val="single"/>
        </w:rPr>
      </w:pPr>
      <w:r>
        <w:sym w:font="Symbol" w:char="F0AD"/>
      </w:r>
      <w:r>
        <w:t xml:space="preserve"> BP (so don't use in patients w/ heart problems) </w:t>
      </w:r>
    </w:p>
    <w:p w14:paraId="62BE6044" w14:textId="77777777" w:rsidR="00003A14" w:rsidRPr="004D28F6" w:rsidRDefault="00E457E3" w:rsidP="00003A14">
      <w:pPr>
        <w:numPr>
          <w:ilvl w:val="2"/>
          <w:numId w:val="24"/>
        </w:numPr>
        <w:spacing w:after="0" w:line="240" w:lineRule="auto"/>
        <w:rPr>
          <w:b/>
          <w:u w:val="single"/>
        </w:rPr>
      </w:pPr>
      <w:r w:rsidRPr="001018C5">
        <w:rPr>
          <w:b/>
        </w:rPr>
        <w:t>NALBUPHINE</w:t>
      </w:r>
    </w:p>
    <w:p w14:paraId="3C7FF675" w14:textId="77777777" w:rsidR="004D28F6" w:rsidRPr="004D28F6" w:rsidRDefault="004D28F6" w:rsidP="004D28F6">
      <w:pPr>
        <w:numPr>
          <w:ilvl w:val="4"/>
          <w:numId w:val="24"/>
        </w:numPr>
        <w:spacing w:after="0" w:line="240" w:lineRule="auto"/>
        <w:rPr>
          <w:b/>
          <w:u w:val="single"/>
        </w:rPr>
      </w:pPr>
      <w:r>
        <w:t>Kappa-agonist</w:t>
      </w:r>
    </w:p>
    <w:p w14:paraId="141EB39C" w14:textId="77777777" w:rsidR="004D28F6" w:rsidRPr="004D28F6" w:rsidRDefault="004D28F6" w:rsidP="004D28F6">
      <w:pPr>
        <w:numPr>
          <w:ilvl w:val="4"/>
          <w:numId w:val="24"/>
        </w:numPr>
        <w:spacing w:after="0" w:line="240" w:lineRule="auto"/>
        <w:rPr>
          <w:b/>
          <w:u w:val="single"/>
        </w:rPr>
      </w:pPr>
      <w:r>
        <w:t>Mu-</w:t>
      </w:r>
      <w:proofErr w:type="spellStart"/>
      <w:r>
        <w:t>antag</w:t>
      </w:r>
      <w:proofErr w:type="spellEnd"/>
    </w:p>
    <w:p w14:paraId="78DD179F" w14:textId="77777777" w:rsidR="00003A14" w:rsidRPr="004D28F6" w:rsidRDefault="00E457E3" w:rsidP="00003A14">
      <w:pPr>
        <w:numPr>
          <w:ilvl w:val="2"/>
          <w:numId w:val="24"/>
        </w:numPr>
        <w:spacing w:after="0" w:line="240" w:lineRule="auto"/>
        <w:rPr>
          <w:b/>
          <w:u w:val="single"/>
        </w:rPr>
      </w:pPr>
      <w:r w:rsidRPr="001018C5">
        <w:rPr>
          <w:b/>
        </w:rPr>
        <w:t>BUTORPHANOL</w:t>
      </w:r>
    </w:p>
    <w:p w14:paraId="54E0388E" w14:textId="77777777" w:rsidR="004D28F6" w:rsidRPr="004D28F6" w:rsidRDefault="004D28F6" w:rsidP="004D28F6">
      <w:pPr>
        <w:numPr>
          <w:ilvl w:val="4"/>
          <w:numId w:val="24"/>
        </w:numPr>
        <w:spacing w:after="0" w:line="240" w:lineRule="auto"/>
        <w:rPr>
          <w:b/>
          <w:u w:val="single"/>
        </w:rPr>
      </w:pPr>
      <w:r>
        <w:t>Kappa-agonist</w:t>
      </w:r>
    </w:p>
    <w:p w14:paraId="38E67AED" w14:textId="77777777" w:rsidR="004D28F6" w:rsidRPr="004D28F6" w:rsidRDefault="004D28F6" w:rsidP="004D28F6">
      <w:pPr>
        <w:numPr>
          <w:ilvl w:val="4"/>
          <w:numId w:val="24"/>
        </w:numPr>
        <w:spacing w:after="0" w:line="240" w:lineRule="auto"/>
        <w:rPr>
          <w:b/>
          <w:u w:val="single"/>
        </w:rPr>
      </w:pPr>
      <w:r>
        <w:t xml:space="preserve">Mu partial agonist </w:t>
      </w:r>
    </w:p>
    <w:p w14:paraId="7D0699AE" w14:textId="77777777" w:rsidR="00003A14" w:rsidRPr="004D28F6" w:rsidRDefault="00E457E3" w:rsidP="00003A14">
      <w:pPr>
        <w:numPr>
          <w:ilvl w:val="2"/>
          <w:numId w:val="24"/>
        </w:numPr>
        <w:spacing w:after="0" w:line="240" w:lineRule="auto"/>
        <w:rPr>
          <w:b/>
          <w:u w:val="single"/>
        </w:rPr>
      </w:pPr>
      <w:r w:rsidRPr="001018C5">
        <w:rPr>
          <w:b/>
        </w:rPr>
        <w:t>BUPRENORPHINE</w:t>
      </w:r>
    </w:p>
    <w:p w14:paraId="0142A246" w14:textId="77777777" w:rsidR="004D28F6" w:rsidRPr="004D28F6" w:rsidRDefault="004D28F6" w:rsidP="004D28F6">
      <w:pPr>
        <w:numPr>
          <w:ilvl w:val="4"/>
          <w:numId w:val="24"/>
        </w:numPr>
        <w:spacing w:after="0" w:line="240" w:lineRule="auto"/>
        <w:rPr>
          <w:b/>
          <w:u w:val="single"/>
        </w:rPr>
      </w:pPr>
      <w:r>
        <w:t>Kappa-antagonist</w:t>
      </w:r>
    </w:p>
    <w:p w14:paraId="745806DB" w14:textId="77777777" w:rsidR="004D28F6" w:rsidRPr="004D28F6" w:rsidRDefault="004D28F6" w:rsidP="004D28F6">
      <w:pPr>
        <w:numPr>
          <w:ilvl w:val="4"/>
          <w:numId w:val="24"/>
        </w:numPr>
        <w:spacing w:after="0" w:line="240" w:lineRule="auto"/>
        <w:rPr>
          <w:b/>
          <w:u w:val="single"/>
        </w:rPr>
      </w:pPr>
      <w:r>
        <w:t>Mu partial agonist</w:t>
      </w:r>
    </w:p>
    <w:p w14:paraId="700BFEEF" w14:textId="77777777" w:rsidR="004D28F6" w:rsidRPr="004D28F6" w:rsidRDefault="004D28F6" w:rsidP="004D28F6">
      <w:pPr>
        <w:numPr>
          <w:ilvl w:val="3"/>
          <w:numId w:val="24"/>
        </w:numPr>
        <w:spacing w:after="0" w:line="240" w:lineRule="auto"/>
        <w:rPr>
          <w:b/>
          <w:u w:val="single"/>
        </w:rPr>
      </w:pPr>
      <w:r>
        <w:t xml:space="preserve">Used in MAINTENANCE </w:t>
      </w:r>
      <w:proofErr w:type="spellStart"/>
      <w:r>
        <w:t>tx</w:t>
      </w:r>
      <w:proofErr w:type="spellEnd"/>
      <w:r>
        <w:t xml:space="preserve"> of heroine (must have the </w:t>
      </w:r>
      <w:proofErr w:type="spellStart"/>
      <w:r>
        <w:t>pt</w:t>
      </w:r>
      <w:proofErr w:type="spellEnd"/>
      <w:r>
        <w:t xml:space="preserve"> detox first) </w:t>
      </w:r>
    </w:p>
    <w:p w14:paraId="17401A7A" w14:textId="77777777" w:rsidR="004D28F6" w:rsidRPr="001018C5" w:rsidRDefault="004D28F6" w:rsidP="004D28F6">
      <w:pPr>
        <w:numPr>
          <w:ilvl w:val="4"/>
          <w:numId w:val="24"/>
        </w:numPr>
        <w:spacing w:after="0" w:line="240" w:lineRule="auto"/>
        <w:rPr>
          <w:b/>
          <w:u w:val="single"/>
        </w:rPr>
      </w:pPr>
      <w:r>
        <w:t xml:space="preserve">It's a long acting drug </w:t>
      </w:r>
    </w:p>
    <w:p w14:paraId="11447358" w14:textId="77777777" w:rsidR="00003A14" w:rsidRPr="001018C5" w:rsidRDefault="00003A14" w:rsidP="00003A14">
      <w:pPr>
        <w:spacing w:after="0" w:line="240" w:lineRule="auto"/>
        <w:ind w:left="432"/>
        <w:rPr>
          <w:b/>
          <w:u w:val="single"/>
        </w:rPr>
      </w:pPr>
    </w:p>
    <w:p w14:paraId="0A09B337" w14:textId="77777777" w:rsidR="00003A14" w:rsidRDefault="00E457E3" w:rsidP="00003A14">
      <w:pPr>
        <w:spacing w:after="0" w:line="240" w:lineRule="auto"/>
        <w:rPr>
          <w:b/>
          <w:sz w:val="26"/>
          <w:szCs w:val="26"/>
          <w:u w:val="single"/>
        </w:rPr>
      </w:pPr>
      <w:r w:rsidRPr="001018C5">
        <w:rPr>
          <w:b/>
          <w:sz w:val="26"/>
          <w:szCs w:val="26"/>
          <w:u w:val="single"/>
        </w:rPr>
        <w:t>ANTIDEPRESSANTS/ANTI-MANICS</w:t>
      </w:r>
    </w:p>
    <w:p w14:paraId="312CF9F5" w14:textId="77777777" w:rsidR="00F767D8" w:rsidRDefault="00F767D8" w:rsidP="00003A14">
      <w:pPr>
        <w:spacing w:after="0" w:line="240" w:lineRule="auto"/>
        <w:rPr>
          <w:i/>
        </w:rPr>
      </w:pPr>
      <w:r>
        <w:rPr>
          <w:i/>
        </w:rPr>
        <w:t xml:space="preserve">Depression </w:t>
      </w:r>
      <w:proofErr w:type="gramStart"/>
      <w:r>
        <w:rPr>
          <w:i/>
        </w:rPr>
        <w:t>is thought to be related</w:t>
      </w:r>
      <w:proofErr w:type="gramEnd"/>
      <w:r>
        <w:rPr>
          <w:i/>
        </w:rPr>
        <w:t xml:space="preserve"> to </w:t>
      </w:r>
      <w:r w:rsidRPr="00F767D8">
        <w:rPr>
          <w:i/>
        </w:rPr>
        <w:sym w:font="Symbol" w:char="F0AF"/>
      </w:r>
      <w:r>
        <w:rPr>
          <w:i/>
        </w:rPr>
        <w:t xml:space="preserve"> NE and/or 5-HT neurotransmission</w:t>
      </w:r>
    </w:p>
    <w:p w14:paraId="257DEF97" w14:textId="77777777" w:rsidR="00F767D8" w:rsidRDefault="00F767D8" w:rsidP="00003A14">
      <w:pPr>
        <w:spacing w:after="0" w:line="240" w:lineRule="auto"/>
        <w:rPr>
          <w:i/>
        </w:rPr>
      </w:pPr>
      <w:r>
        <w:rPr>
          <w:i/>
        </w:rPr>
        <w:t xml:space="preserve">-Slow responses—changes in gene expression (use CREB, </w:t>
      </w:r>
      <w:r w:rsidRPr="00F767D8">
        <w:rPr>
          <w:i/>
        </w:rPr>
        <w:sym w:font="Symbol" w:char="F0AD"/>
      </w:r>
      <w:r>
        <w:rPr>
          <w:i/>
        </w:rPr>
        <w:t xml:space="preserve"> expression of BDNF)</w:t>
      </w:r>
    </w:p>
    <w:p w14:paraId="6B5D478C" w14:textId="77777777" w:rsidR="00F767D8" w:rsidRDefault="00F767D8" w:rsidP="00F767D8">
      <w:pPr>
        <w:spacing w:after="0" w:line="240" w:lineRule="auto"/>
        <w:rPr>
          <w:i/>
        </w:rPr>
      </w:pPr>
      <w:r>
        <w:rPr>
          <w:i/>
        </w:rPr>
        <w:t>-</w:t>
      </w:r>
      <w:proofErr w:type="gramStart"/>
      <w:r>
        <w:rPr>
          <w:i/>
        </w:rPr>
        <w:t>all</w:t>
      </w:r>
      <w:proofErr w:type="gramEnd"/>
      <w:r>
        <w:rPr>
          <w:i/>
        </w:rPr>
        <w:t xml:space="preserve"> drugs have delayed onset of therapeutic effects </w:t>
      </w:r>
    </w:p>
    <w:p w14:paraId="748EC1F0" w14:textId="77777777" w:rsidR="005E704D" w:rsidRPr="00F767D8" w:rsidRDefault="005E704D" w:rsidP="00F767D8">
      <w:pPr>
        <w:spacing w:after="0" w:line="240" w:lineRule="auto"/>
        <w:rPr>
          <w:i/>
        </w:rPr>
      </w:pPr>
      <w:r>
        <w:rPr>
          <w:i/>
        </w:rPr>
        <w:t>-</w:t>
      </w:r>
      <w:r w:rsidRPr="005E704D">
        <w:rPr>
          <w:i/>
        </w:rPr>
        <w:sym w:font="Symbol" w:char="F0AD"/>
      </w:r>
      <w:r>
        <w:rPr>
          <w:i/>
        </w:rPr>
        <w:t xml:space="preserve"> </w:t>
      </w:r>
      <w:proofErr w:type="gramStart"/>
      <w:r>
        <w:rPr>
          <w:i/>
        </w:rPr>
        <w:t>incidence</w:t>
      </w:r>
      <w:proofErr w:type="gramEnd"/>
      <w:r>
        <w:rPr>
          <w:i/>
        </w:rPr>
        <w:t xml:space="preserve"> of suicide</w:t>
      </w:r>
    </w:p>
    <w:p w14:paraId="23B30C99" w14:textId="77777777" w:rsidR="00F767D8" w:rsidRPr="005E704D" w:rsidRDefault="00F767D8" w:rsidP="00F767D8">
      <w:pPr>
        <w:numPr>
          <w:ilvl w:val="0"/>
          <w:numId w:val="24"/>
        </w:numPr>
        <w:spacing w:after="0" w:line="240" w:lineRule="auto"/>
        <w:rPr>
          <w:b/>
        </w:rPr>
      </w:pPr>
      <w:r>
        <w:rPr>
          <w:b/>
          <w:u w:val="single"/>
        </w:rPr>
        <w:t xml:space="preserve">INHIBIT NE REUPTAKE </w:t>
      </w:r>
      <w:r w:rsidRPr="00F767D8">
        <w:rPr>
          <w:b/>
          <w:u w:val="single"/>
        </w:rPr>
        <w:sym w:font="Wingdings" w:char="F0E0"/>
      </w:r>
      <w:r>
        <w:rPr>
          <w:b/>
          <w:u w:val="single"/>
        </w:rPr>
        <w:t xml:space="preserve"> </w:t>
      </w:r>
      <w:r w:rsidRPr="00F767D8">
        <w:rPr>
          <w:b/>
          <w:u w:val="single"/>
        </w:rPr>
        <w:sym w:font="Symbol" w:char="F0AD"/>
      </w:r>
      <w:r>
        <w:rPr>
          <w:b/>
          <w:u w:val="single"/>
        </w:rPr>
        <w:t xml:space="preserve"> NE IN SYNAPTIC CLEFT</w:t>
      </w:r>
    </w:p>
    <w:p w14:paraId="26F71F87" w14:textId="77777777" w:rsidR="005E704D" w:rsidRPr="00F767D8" w:rsidRDefault="005E704D" w:rsidP="005E704D">
      <w:pPr>
        <w:numPr>
          <w:ilvl w:val="1"/>
          <w:numId w:val="24"/>
        </w:numPr>
        <w:spacing w:after="0" w:line="240" w:lineRule="auto"/>
        <w:rPr>
          <w:b/>
        </w:rPr>
      </w:pPr>
      <w:r>
        <w:rPr>
          <w:i/>
        </w:rPr>
        <w:t xml:space="preserve">Other uses for amine reuptake inhibitors is –PTSD, OCD, Social anxiety disorder, generalized anxiety disorder, panic disorder, pain disorders, </w:t>
      </w:r>
      <w:proofErr w:type="spellStart"/>
      <w:r>
        <w:rPr>
          <w:i/>
        </w:rPr>
        <w:t>prementral</w:t>
      </w:r>
      <w:proofErr w:type="spellEnd"/>
      <w:r>
        <w:rPr>
          <w:i/>
        </w:rPr>
        <w:t xml:space="preserve"> </w:t>
      </w:r>
      <w:proofErr w:type="spellStart"/>
      <w:r>
        <w:rPr>
          <w:i/>
        </w:rPr>
        <w:t>dysphoric</w:t>
      </w:r>
      <w:proofErr w:type="spellEnd"/>
      <w:r>
        <w:rPr>
          <w:i/>
        </w:rPr>
        <w:t xml:space="preserve"> disorder (SSRI), smoking cessation, Bulimia (not anorexia), bed wetting</w:t>
      </w:r>
    </w:p>
    <w:p w14:paraId="71813EA1" w14:textId="77777777" w:rsidR="00003A14" w:rsidRDefault="00E457E3" w:rsidP="00003A14">
      <w:pPr>
        <w:numPr>
          <w:ilvl w:val="1"/>
          <w:numId w:val="24"/>
        </w:numPr>
        <w:spacing w:after="0" w:line="240" w:lineRule="auto"/>
        <w:rPr>
          <w:b/>
        </w:rPr>
      </w:pPr>
      <w:r w:rsidRPr="001018C5">
        <w:rPr>
          <w:b/>
          <w:u w:val="single"/>
        </w:rPr>
        <w:t>TRICYCLIC</w:t>
      </w:r>
      <w:r w:rsidRPr="001018C5">
        <w:rPr>
          <w:b/>
        </w:rPr>
        <w:t xml:space="preserve"> (1</w:t>
      </w:r>
      <w:r w:rsidRPr="001018C5">
        <w:rPr>
          <w:b/>
          <w:vertAlign w:val="superscript"/>
        </w:rPr>
        <w:t>ST</w:t>
      </w:r>
      <w:r w:rsidRPr="001018C5">
        <w:rPr>
          <w:b/>
        </w:rPr>
        <w:t xml:space="preserve"> GENERATION)</w:t>
      </w:r>
    </w:p>
    <w:p w14:paraId="064C965C" w14:textId="77777777" w:rsidR="006D53EC" w:rsidRPr="001018C5" w:rsidRDefault="006D53EC" w:rsidP="006D53EC">
      <w:pPr>
        <w:numPr>
          <w:ilvl w:val="2"/>
          <w:numId w:val="24"/>
        </w:numPr>
        <w:spacing w:after="0" w:line="240" w:lineRule="auto"/>
        <w:rPr>
          <w:b/>
        </w:rPr>
      </w:pPr>
      <w:r>
        <w:rPr>
          <w:i/>
        </w:rPr>
        <w:t xml:space="preserve">The TCA’s lead to </w:t>
      </w:r>
      <w:r w:rsidRPr="006D53EC">
        <w:rPr>
          <w:i/>
        </w:rPr>
        <w:sym w:font="Symbol" w:char="F062"/>
      </w:r>
      <w:r>
        <w:rPr>
          <w:i/>
        </w:rPr>
        <w:t xml:space="preserve"> and </w:t>
      </w:r>
      <w:r w:rsidRPr="006D53EC">
        <w:rPr>
          <w:i/>
        </w:rPr>
        <w:sym w:font="Symbol" w:char="F061"/>
      </w:r>
      <w:r>
        <w:rPr>
          <w:i/>
        </w:rPr>
        <w:t>2 receptor down regulation</w:t>
      </w:r>
    </w:p>
    <w:p w14:paraId="4331023E" w14:textId="77777777" w:rsidR="00003A14" w:rsidRDefault="00E457E3" w:rsidP="006D53EC">
      <w:pPr>
        <w:numPr>
          <w:ilvl w:val="2"/>
          <w:numId w:val="24"/>
        </w:numPr>
        <w:spacing w:after="0" w:line="240" w:lineRule="auto"/>
        <w:rPr>
          <w:b/>
        </w:rPr>
      </w:pPr>
      <w:r w:rsidRPr="001018C5">
        <w:rPr>
          <w:b/>
        </w:rPr>
        <w:t>AMITRIPTYLINE</w:t>
      </w:r>
      <w:r w:rsidR="006D53EC">
        <w:rPr>
          <w:b/>
        </w:rPr>
        <w:t xml:space="preserve"> &amp; </w:t>
      </w:r>
      <w:r w:rsidRPr="006D53EC">
        <w:rPr>
          <w:b/>
        </w:rPr>
        <w:t>NORTRIPTYLINE</w:t>
      </w:r>
    </w:p>
    <w:p w14:paraId="4A2FCE8D" w14:textId="77777777" w:rsidR="006D53EC" w:rsidRPr="006D53EC" w:rsidRDefault="006D53EC" w:rsidP="006D53EC">
      <w:pPr>
        <w:numPr>
          <w:ilvl w:val="3"/>
          <w:numId w:val="24"/>
        </w:numPr>
        <w:spacing w:after="0" w:line="240" w:lineRule="auto"/>
        <w:rPr>
          <w:b/>
        </w:rPr>
      </w:pPr>
      <w:r>
        <w:t>Inhibit NET and SERT</w:t>
      </w:r>
    </w:p>
    <w:p w14:paraId="2713E2BF" w14:textId="77777777" w:rsidR="006D53EC" w:rsidRPr="006D53EC" w:rsidRDefault="006D53EC" w:rsidP="006D53EC">
      <w:pPr>
        <w:numPr>
          <w:ilvl w:val="3"/>
          <w:numId w:val="24"/>
        </w:numPr>
        <w:spacing w:after="0" w:line="240" w:lineRule="auto"/>
        <w:rPr>
          <w:b/>
        </w:rPr>
      </w:pPr>
      <w:r>
        <w:t>Antagonist at muscarinic receptors (look like atropine)</w:t>
      </w:r>
    </w:p>
    <w:p w14:paraId="40EE85F7" w14:textId="77777777" w:rsidR="006D53EC" w:rsidRPr="006D53EC" w:rsidRDefault="006D53EC" w:rsidP="006D53EC">
      <w:pPr>
        <w:numPr>
          <w:ilvl w:val="3"/>
          <w:numId w:val="24"/>
        </w:numPr>
        <w:spacing w:after="0" w:line="240" w:lineRule="auto"/>
        <w:rPr>
          <w:b/>
        </w:rPr>
      </w:pPr>
      <w:r>
        <w:t>Act like local anesthetic-type antiarrhythmic (class1a)</w:t>
      </w:r>
    </w:p>
    <w:p w14:paraId="199620A3" w14:textId="77777777" w:rsidR="006D53EC" w:rsidRPr="006D53EC" w:rsidRDefault="006D53EC" w:rsidP="006D53EC">
      <w:pPr>
        <w:numPr>
          <w:ilvl w:val="3"/>
          <w:numId w:val="24"/>
        </w:numPr>
        <w:spacing w:after="0" w:line="240" w:lineRule="auto"/>
        <w:rPr>
          <w:b/>
        </w:rPr>
      </w:pPr>
      <w:r>
        <w:sym w:font="Symbol" w:char="F061"/>
      </w:r>
      <w:r>
        <w:t xml:space="preserve">1-receptor </w:t>
      </w:r>
      <w:proofErr w:type="spellStart"/>
      <w:r>
        <w:t>antag</w:t>
      </w:r>
      <w:proofErr w:type="spellEnd"/>
    </w:p>
    <w:p w14:paraId="2F6EC0C4" w14:textId="77777777" w:rsidR="006D53EC" w:rsidRPr="006D53EC" w:rsidRDefault="006D53EC" w:rsidP="006D53EC">
      <w:pPr>
        <w:numPr>
          <w:ilvl w:val="3"/>
          <w:numId w:val="24"/>
        </w:numPr>
        <w:spacing w:after="0" w:line="240" w:lineRule="auto"/>
        <w:rPr>
          <w:b/>
        </w:rPr>
      </w:pPr>
      <w:proofErr w:type="gramStart"/>
      <w:r>
        <w:t>antagonists</w:t>
      </w:r>
      <w:proofErr w:type="gramEnd"/>
      <w:r>
        <w:t xml:space="preserve"> at H1 receptors (like old fashion antihistamine) </w:t>
      </w:r>
    </w:p>
    <w:p w14:paraId="46E5F7D8" w14:textId="77777777" w:rsidR="006D53EC" w:rsidRPr="006D53EC" w:rsidRDefault="006D53EC" w:rsidP="006D53EC">
      <w:pPr>
        <w:numPr>
          <w:ilvl w:val="3"/>
          <w:numId w:val="24"/>
        </w:numPr>
        <w:spacing w:after="0" w:line="240" w:lineRule="auto"/>
        <w:rPr>
          <w:b/>
        </w:rPr>
      </w:pPr>
      <w:proofErr w:type="spellStart"/>
      <w:r>
        <w:t>Cadiotoxic</w:t>
      </w:r>
      <w:proofErr w:type="spellEnd"/>
      <w:r>
        <w:t xml:space="preserve"> and lots of </w:t>
      </w:r>
      <w:proofErr w:type="spellStart"/>
      <w:r>
        <w:t>antimuscarinic</w:t>
      </w:r>
      <w:proofErr w:type="spellEnd"/>
      <w:r>
        <w:t xml:space="preserve"> effects </w:t>
      </w:r>
    </w:p>
    <w:p w14:paraId="7F61EEBC" w14:textId="77777777" w:rsidR="006D53EC" w:rsidRPr="006D53EC" w:rsidRDefault="006D53EC" w:rsidP="006D53EC">
      <w:pPr>
        <w:numPr>
          <w:ilvl w:val="3"/>
          <w:numId w:val="24"/>
        </w:numPr>
        <w:spacing w:after="0" w:line="240" w:lineRule="auto"/>
        <w:rPr>
          <w:b/>
        </w:rPr>
      </w:pPr>
      <w:r>
        <w:t>Sexual side effects</w:t>
      </w:r>
    </w:p>
    <w:p w14:paraId="6B109742" w14:textId="77777777" w:rsidR="006D53EC" w:rsidRPr="006D53EC" w:rsidRDefault="006D53EC" w:rsidP="006D53EC">
      <w:pPr>
        <w:numPr>
          <w:ilvl w:val="3"/>
          <w:numId w:val="24"/>
        </w:numPr>
        <w:spacing w:after="0" w:line="240" w:lineRule="auto"/>
        <w:rPr>
          <w:b/>
        </w:rPr>
      </w:pPr>
      <w:r>
        <w:t xml:space="preserve">1 week supply could be fatal </w:t>
      </w:r>
    </w:p>
    <w:p w14:paraId="7687ADA5" w14:textId="77777777" w:rsidR="006D53EC" w:rsidRPr="006D53EC" w:rsidRDefault="006D53EC" w:rsidP="006D53EC">
      <w:pPr>
        <w:numPr>
          <w:ilvl w:val="3"/>
          <w:numId w:val="24"/>
        </w:numPr>
        <w:spacing w:after="0" w:line="240" w:lineRule="auto"/>
        <w:rPr>
          <w:b/>
        </w:rPr>
      </w:pPr>
      <w:proofErr w:type="gramStart"/>
      <w:r>
        <w:t>mostly</w:t>
      </w:r>
      <w:proofErr w:type="gramEnd"/>
      <w:r>
        <w:t xml:space="preserve"> long DOA</w:t>
      </w:r>
    </w:p>
    <w:p w14:paraId="4E1D77B8" w14:textId="77777777" w:rsidR="006D53EC" w:rsidRPr="006D53EC" w:rsidRDefault="006D53EC" w:rsidP="006D53EC">
      <w:pPr>
        <w:numPr>
          <w:ilvl w:val="3"/>
          <w:numId w:val="24"/>
        </w:numPr>
        <w:spacing w:after="0" w:line="240" w:lineRule="auto"/>
        <w:rPr>
          <w:b/>
        </w:rPr>
      </w:pPr>
      <w:r>
        <w:t xml:space="preserve">Start w/ low dose and </w:t>
      </w:r>
      <w:r>
        <w:sym w:font="Symbol" w:char="F0AD"/>
      </w:r>
      <w:r>
        <w:t xml:space="preserve"> </w:t>
      </w:r>
    </w:p>
    <w:p w14:paraId="5B86B385" w14:textId="77777777" w:rsidR="006D53EC" w:rsidRPr="006D53EC" w:rsidRDefault="006D53EC" w:rsidP="006D53EC">
      <w:pPr>
        <w:numPr>
          <w:ilvl w:val="3"/>
          <w:numId w:val="24"/>
        </w:numPr>
        <w:spacing w:after="0" w:line="240" w:lineRule="auto"/>
        <w:rPr>
          <w:b/>
        </w:rPr>
      </w:pPr>
      <w:r>
        <w:t>Drug interactions—</w:t>
      </w:r>
      <w:r w:rsidRPr="006D53EC">
        <w:rPr>
          <w:b/>
        </w:rPr>
        <w:t>MAOI</w:t>
      </w:r>
      <w:r>
        <w:rPr>
          <w:b/>
        </w:rPr>
        <w:t xml:space="preserve">, </w:t>
      </w:r>
      <w:r>
        <w:t>fluoxetine (SSRI) inhibits the biotransformation of these</w:t>
      </w:r>
    </w:p>
    <w:p w14:paraId="59A1E1D0" w14:textId="77777777" w:rsidR="00003A14" w:rsidRDefault="00E457E3" w:rsidP="00003A14">
      <w:pPr>
        <w:numPr>
          <w:ilvl w:val="1"/>
          <w:numId w:val="24"/>
        </w:numPr>
        <w:spacing w:after="0" w:line="240" w:lineRule="auto"/>
        <w:rPr>
          <w:b/>
        </w:rPr>
      </w:pPr>
      <w:r w:rsidRPr="001018C5">
        <w:rPr>
          <w:b/>
          <w:u w:val="single"/>
        </w:rPr>
        <w:t>ATYPICAL</w:t>
      </w:r>
      <w:r w:rsidRPr="001018C5">
        <w:rPr>
          <w:b/>
        </w:rPr>
        <w:t xml:space="preserve"> (2</w:t>
      </w:r>
      <w:r w:rsidRPr="001018C5">
        <w:rPr>
          <w:b/>
          <w:vertAlign w:val="superscript"/>
        </w:rPr>
        <w:t>ND</w:t>
      </w:r>
      <w:r w:rsidRPr="001018C5">
        <w:rPr>
          <w:b/>
        </w:rPr>
        <w:t xml:space="preserve"> GENERATION)</w:t>
      </w:r>
    </w:p>
    <w:p w14:paraId="3260C301" w14:textId="77777777" w:rsidR="00DC6A1D" w:rsidRPr="001018C5" w:rsidRDefault="00DC6A1D" w:rsidP="00DC6A1D">
      <w:pPr>
        <w:numPr>
          <w:ilvl w:val="2"/>
          <w:numId w:val="24"/>
        </w:numPr>
        <w:spacing w:after="0" w:line="240" w:lineRule="auto"/>
        <w:rPr>
          <w:b/>
        </w:rPr>
      </w:pPr>
      <w:r>
        <w:rPr>
          <w:i/>
        </w:rPr>
        <w:t>NO INTERFERENCE W/ SEXUAL FUNCTION</w:t>
      </w:r>
    </w:p>
    <w:p w14:paraId="4525BA0E" w14:textId="77777777" w:rsidR="00003A14" w:rsidRDefault="00E457E3" w:rsidP="00003A14">
      <w:pPr>
        <w:numPr>
          <w:ilvl w:val="2"/>
          <w:numId w:val="24"/>
        </w:numPr>
        <w:spacing w:after="0" w:line="240" w:lineRule="auto"/>
        <w:rPr>
          <w:b/>
        </w:rPr>
      </w:pPr>
      <w:r w:rsidRPr="001018C5">
        <w:rPr>
          <w:b/>
        </w:rPr>
        <w:t>BUPROPION—UNCICYCLIC</w:t>
      </w:r>
    </w:p>
    <w:p w14:paraId="535F89DF" w14:textId="77777777" w:rsidR="00DC6A1D" w:rsidRPr="00DC6A1D" w:rsidRDefault="00DC6A1D" w:rsidP="00DC6A1D">
      <w:pPr>
        <w:numPr>
          <w:ilvl w:val="3"/>
          <w:numId w:val="24"/>
        </w:numPr>
        <w:spacing w:after="0" w:line="240" w:lineRule="auto"/>
        <w:rPr>
          <w:b/>
        </w:rPr>
      </w:pPr>
      <w:r>
        <w:t xml:space="preserve">Inhibits DAT (and NET a little) and releases presynaptic DA and NA </w:t>
      </w:r>
    </w:p>
    <w:p w14:paraId="1339013D" w14:textId="77777777" w:rsidR="00DC6A1D" w:rsidRPr="00DC6A1D" w:rsidRDefault="00DC6A1D" w:rsidP="00DC6A1D">
      <w:pPr>
        <w:numPr>
          <w:ilvl w:val="3"/>
          <w:numId w:val="24"/>
        </w:numPr>
        <w:spacing w:after="0" w:line="240" w:lineRule="auto"/>
        <w:rPr>
          <w:b/>
        </w:rPr>
      </w:pPr>
      <w:r>
        <w:t>Adverse: insomnia, agitation, and anorexia</w:t>
      </w:r>
    </w:p>
    <w:p w14:paraId="0CF130BE" w14:textId="77777777" w:rsidR="00DC6A1D" w:rsidRPr="00DC6A1D" w:rsidRDefault="00DC6A1D" w:rsidP="00DC6A1D">
      <w:pPr>
        <w:numPr>
          <w:ilvl w:val="3"/>
          <w:numId w:val="24"/>
        </w:numPr>
        <w:spacing w:after="0" w:line="240" w:lineRule="auto"/>
        <w:rPr>
          <w:b/>
        </w:rPr>
      </w:pPr>
      <w:r>
        <w:t xml:space="preserve">Approved for smoking </w:t>
      </w:r>
      <w:proofErr w:type="spellStart"/>
      <w:r>
        <w:t>sessation</w:t>
      </w:r>
      <w:proofErr w:type="spellEnd"/>
    </w:p>
    <w:p w14:paraId="1BE7A99D" w14:textId="77777777" w:rsidR="00DC6A1D" w:rsidRPr="001018C5" w:rsidRDefault="00DC6A1D" w:rsidP="00DC6A1D">
      <w:pPr>
        <w:numPr>
          <w:ilvl w:val="3"/>
          <w:numId w:val="24"/>
        </w:numPr>
        <w:spacing w:after="0" w:line="240" w:lineRule="auto"/>
        <w:rPr>
          <w:b/>
        </w:rPr>
      </w:pPr>
      <w:r>
        <w:t>LOWERS seizure threshold</w:t>
      </w:r>
    </w:p>
    <w:p w14:paraId="2162B58B" w14:textId="77777777" w:rsidR="00003A14" w:rsidRDefault="00E457E3" w:rsidP="00003A14">
      <w:pPr>
        <w:numPr>
          <w:ilvl w:val="2"/>
          <w:numId w:val="24"/>
        </w:numPr>
        <w:spacing w:after="0" w:line="240" w:lineRule="auto"/>
        <w:rPr>
          <w:b/>
        </w:rPr>
      </w:pPr>
      <w:r w:rsidRPr="001018C5">
        <w:rPr>
          <w:b/>
        </w:rPr>
        <w:t>MIRTAZAPINE—TETRACYCLIC</w:t>
      </w:r>
    </w:p>
    <w:p w14:paraId="62DB503D" w14:textId="77777777" w:rsidR="00DC6A1D" w:rsidRPr="00DC6A1D" w:rsidRDefault="00DC6A1D" w:rsidP="00DC6A1D">
      <w:pPr>
        <w:numPr>
          <w:ilvl w:val="3"/>
          <w:numId w:val="24"/>
        </w:numPr>
        <w:spacing w:after="0" w:line="240" w:lineRule="auto"/>
        <w:rPr>
          <w:b/>
        </w:rPr>
      </w:pPr>
      <w:r>
        <w:sym w:font="Symbol" w:char="F061"/>
      </w:r>
      <w:r>
        <w:t xml:space="preserve">2-antagonist (blocks the normal feedback mechanism) so NE and 5-HT release are </w:t>
      </w:r>
      <w:r>
        <w:sym w:font="Symbol" w:char="F0AD"/>
      </w:r>
      <w:r>
        <w:t xml:space="preserve"> </w:t>
      </w:r>
    </w:p>
    <w:p w14:paraId="12A21D96" w14:textId="77777777" w:rsidR="00DC6A1D" w:rsidRPr="00DC6A1D" w:rsidRDefault="00DC6A1D" w:rsidP="00DC6A1D">
      <w:pPr>
        <w:numPr>
          <w:ilvl w:val="3"/>
          <w:numId w:val="24"/>
        </w:numPr>
        <w:spacing w:after="0" w:line="240" w:lineRule="auto"/>
        <w:rPr>
          <w:b/>
        </w:rPr>
      </w:pPr>
      <w:proofErr w:type="gramStart"/>
      <w:r>
        <w:t>also</w:t>
      </w:r>
      <w:proofErr w:type="gramEnd"/>
      <w:r>
        <w:t xml:space="preserve"> antagonist at other 5-HT receptors and H1 receptors so its quite SEDATING</w:t>
      </w:r>
    </w:p>
    <w:p w14:paraId="7055CCC5" w14:textId="77777777" w:rsidR="00003A14" w:rsidRPr="001018C5" w:rsidRDefault="00E457E3" w:rsidP="00003A14">
      <w:pPr>
        <w:numPr>
          <w:ilvl w:val="1"/>
          <w:numId w:val="24"/>
        </w:numPr>
        <w:spacing w:after="0" w:line="240" w:lineRule="auto"/>
        <w:rPr>
          <w:b/>
        </w:rPr>
      </w:pPr>
      <w:r w:rsidRPr="001018C5">
        <w:rPr>
          <w:b/>
          <w:u w:val="single"/>
        </w:rPr>
        <w:t>SEROTONIN-SELECTIVE REUPTAKE INHIBITORS (SSRIS)</w:t>
      </w:r>
    </w:p>
    <w:p w14:paraId="269D9422" w14:textId="77777777" w:rsidR="00003A14" w:rsidRDefault="00E457E3" w:rsidP="00003A14">
      <w:pPr>
        <w:numPr>
          <w:ilvl w:val="2"/>
          <w:numId w:val="24"/>
        </w:numPr>
        <w:spacing w:after="0" w:line="240" w:lineRule="auto"/>
        <w:rPr>
          <w:b/>
        </w:rPr>
      </w:pPr>
      <w:r w:rsidRPr="001018C5">
        <w:rPr>
          <w:b/>
        </w:rPr>
        <w:t>FLUOXETINE</w:t>
      </w:r>
      <w:r w:rsidR="00DC6A1D">
        <w:rPr>
          <w:b/>
        </w:rPr>
        <w:t>—MANY DRUG INTERACTIONS!!!</w:t>
      </w:r>
    </w:p>
    <w:p w14:paraId="0648ABDB" w14:textId="77777777" w:rsidR="006D53EC" w:rsidRPr="006D53EC" w:rsidRDefault="006D53EC" w:rsidP="006D53EC">
      <w:pPr>
        <w:numPr>
          <w:ilvl w:val="3"/>
          <w:numId w:val="24"/>
        </w:numPr>
        <w:spacing w:after="0" w:line="240" w:lineRule="auto"/>
        <w:rPr>
          <w:b/>
        </w:rPr>
      </w:pPr>
      <w:r>
        <w:t xml:space="preserve">Metabolized to </w:t>
      </w:r>
      <w:proofErr w:type="spellStart"/>
      <w:r>
        <w:t>norfluoxetine</w:t>
      </w:r>
      <w:proofErr w:type="spellEnd"/>
      <w:r>
        <w:t xml:space="preserve"> (active) which has longer half-life so it accumulates</w:t>
      </w:r>
    </w:p>
    <w:p w14:paraId="2CF59952" w14:textId="77777777" w:rsidR="006D53EC" w:rsidRPr="001018C5" w:rsidRDefault="006D53EC" w:rsidP="006D53EC">
      <w:pPr>
        <w:numPr>
          <w:ilvl w:val="3"/>
          <w:numId w:val="24"/>
        </w:numPr>
        <w:spacing w:after="0" w:line="240" w:lineRule="auto"/>
        <w:rPr>
          <w:b/>
        </w:rPr>
      </w:pPr>
      <w:r>
        <w:rPr>
          <w:b/>
        </w:rPr>
        <w:t>STRONG CYP2D6 INHIBITOR (</w:t>
      </w:r>
      <w:r>
        <w:t>this metabolizes TCA’s)</w:t>
      </w:r>
    </w:p>
    <w:p w14:paraId="6507B16F" w14:textId="77777777" w:rsidR="00003A14" w:rsidRPr="001018C5" w:rsidRDefault="00E457E3" w:rsidP="00003A14">
      <w:pPr>
        <w:numPr>
          <w:ilvl w:val="2"/>
          <w:numId w:val="24"/>
        </w:numPr>
        <w:spacing w:after="0" w:line="240" w:lineRule="auto"/>
        <w:rPr>
          <w:b/>
        </w:rPr>
      </w:pPr>
      <w:r w:rsidRPr="001018C5">
        <w:rPr>
          <w:b/>
        </w:rPr>
        <w:t>SERTALINE</w:t>
      </w:r>
      <w:r w:rsidR="006D53EC">
        <w:rPr>
          <w:b/>
        </w:rPr>
        <w:t>—</w:t>
      </w:r>
      <w:r w:rsidR="006D53EC">
        <w:t xml:space="preserve">short acting </w:t>
      </w:r>
    </w:p>
    <w:p w14:paraId="732ED693" w14:textId="77777777" w:rsidR="00003A14" w:rsidRDefault="006D53EC" w:rsidP="00003A14">
      <w:pPr>
        <w:numPr>
          <w:ilvl w:val="2"/>
          <w:numId w:val="24"/>
        </w:numPr>
        <w:spacing w:after="0" w:line="240" w:lineRule="auto"/>
        <w:rPr>
          <w:b/>
        </w:rPr>
      </w:pPr>
      <w:r>
        <w:rPr>
          <w:b/>
        </w:rPr>
        <w:t>PA</w:t>
      </w:r>
      <w:r w:rsidR="00E457E3" w:rsidRPr="001018C5">
        <w:rPr>
          <w:b/>
        </w:rPr>
        <w:t>ROXETINE</w:t>
      </w:r>
    </w:p>
    <w:p w14:paraId="66EAAAC7" w14:textId="77777777" w:rsidR="006D53EC" w:rsidRDefault="006D53EC" w:rsidP="006D53EC">
      <w:pPr>
        <w:numPr>
          <w:ilvl w:val="3"/>
          <w:numId w:val="24"/>
        </w:numPr>
        <w:spacing w:after="0" w:line="240" w:lineRule="auto"/>
        <w:rPr>
          <w:b/>
        </w:rPr>
      </w:pPr>
      <w:r>
        <w:rPr>
          <w:b/>
        </w:rPr>
        <w:t>STRONG CYP2D6 INHIBITOR</w:t>
      </w:r>
    </w:p>
    <w:p w14:paraId="53A68B5A" w14:textId="77777777" w:rsidR="006D53EC" w:rsidRPr="001018C5" w:rsidRDefault="006D53EC" w:rsidP="006D53EC">
      <w:pPr>
        <w:numPr>
          <w:ilvl w:val="3"/>
          <w:numId w:val="24"/>
        </w:numPr>
        <w:spacing w:after="0" w:line="240" w:lineRule="auto"/>
        <w:rPr>
          <w:b/>
        </w:rPr>
      </w:pPr>
      <w:proofErr w:type="gramStart"/>
      <w:r>
        <w:t>short</w:t>
      </w:r>
      <w:proofErr w:type="gramEnd"/>
      <w:r>
        <w:t xml:space="preserve"> acting </w:t>
      </w:r>
    </w:p>
    <w:p w14:paraId="373CED96" w14:textId="77777777" w:rsidR="00003A14" w:rsidRDefault="00E457E3" w:rsidP="00003A14">
      <w:pPr>
        <w:numPr>
          <w:ilvl w:val="2"/>
          <w:numId w:val="24"/>
        </w:numPr>
        <w:spacing w:after="0" w:line="240" w:lineRule="auto"/>
        <w:rPr>
          <w:b/>
        </w:rPr>
      </w:pPr>
      <w:r w:rsidRPr="001018C5">
        <w:rPr>
          <w:b/>
        </w:rPr>
        <w:t>CITALOPRAM</w:t>
      </w:r>
    </w:p>
    <w:p w14:paraId="377370EE" w14:textId="77777777" w:rsidR="006D53EC" w:rsidRPr="006D53EC" w:rsidRDefault="006D53EC" w:rsidP="00003A14">
      <w:pPr>
        <w:numPr>
          <w:ilvl w:val="2"/>
          <w:numId w:val="24"/>
        </w:numPr>
        <w:spacing w:after="0" w:line="240" w:lineRule="auto"/>
        <w:rPr>
          <w:b/>
        </w:rPr>
      </w:pPr>
      <w:r>
        <w:t>All of these selective for SERT</w:t>
      </w:r>
    </w:p>
    <w:p w14:paraId="62C02157" w14:textId="77777777" w:rsidR="006D53EC" w:rsidRPr="006D53EC" w:rsidRDefault="006D53EC" w:rsidP="00003A14">
      <w:pPr>
        <w:numPr>
          <w:ilvl w:val="2"/>
          <w:numId w:val="24"/>
        </w:numPr>
        <w:spacing w:after="0" w:line="240" w:lineRule="auto"/>
        <w:rPr>
          <w:b/>
        </w:rPr>
      </w:pPr>
      <w:r>
        <w:t>No myocardial effects, much safer in OD</w:t>
      </w:r>
    </w:p>
    <w:p w14:paraId="7FCC005C" w14:textId="77777777" w:rsidR="006D53EC" w:rsidRPr="006D53EC" w:rsidRDefault="006D53EC" w:rsidP="00003A14">
      <w:pPr>
        <w:numPr>
          <w:ilvl w:val="2"/>
          <w:numId w:val="24"/>
        </w:numPr>
        <w:spacing w:after="0" w:line="240" w:lineRule="auto"/>
        <w:rPr>
          <w:b/>
        </w:rPr>
      </w:pPr>
      <w:r>
        <w:t>1</w:t>
      </w:r>
      <w:r w:rsidRPr="006D53EC">
        <w:rPr>
          <w:vertAlign w:val="superscript"/>
        </w:rPr>
        <w:t>st</w:t>
      </w:r>
      <w:r>
        <w:t xml:space="preserve"> drug tried in new patients</w:t>
      </w:r>
    </w:p>
    <w:p w14:paraId="5036CFFE" w14:textId="77777777" w:rsidR="006D53EC" w:rsidRPr="006D53EC" w:rsidRDefault="006D53EC" w:rsidP="00003A14">
      <w:pPr>
        <w:numPr>
          <w:ilvl w:val="2"/>
          <w:numId w:val="24"/>
        </w:numPr>
        <w:spacing w:after="0" w:line="240" w:lineRule="auto"/>
        <w:rPr>
          <w:b/>
        </w:rPr>
      </w:pPr>
      <w:r>
        <w:t xml:space="preserve">Adverse effects associated w/ </w:t>
      </w:r>
      <w:r>
        <w:sym w:font="Symbol" w:char="F0AD"/>
      </w:r>
      <w:r>
        <w:t xml:space="preserve"> 5-HT</w:t>
      </w:r>
    </w:p>
    <w:p w14:paraId="61D625CD" w14:textId="77777777" w:rsidR="006D53EC" w:rsidRPr="006D53EC" w:rsidRDefault="006D53EC" w:rsidP="006D53EC">
      <w:pPr>
        <w:numPr>
          <w:ilvl w:val="3"/>
          <w:numId w:val="24"/>
        </w:numPr>
        <w:spacing w:after="0" w:line="240" w:lineRule="auto"/>
        <w:rPr>
          <w:b/>
        </w:rPr>
      </w:pPr>
      <w:r>
        <w:t>N/D, GI upset, Impaired sexual function and interest (more than w/ TCA), HA, insomnia</w:t>
      </w:r>
    </w:p>
    <w:p w14:paraId="6F752434" w14:textId="77777777" w:rsidR="006D53EC" w:rsidRPr="006D53EC" w:rsidRDefault="006D53EC" w:rsidP="006D53EC">
      <w:pPr>
        <w:numPr>
          <w:ilvl w:val="3"/>
          <w:numId w:val="24"/>
        </w:numPr>
        <w:spacing w:after="0" w:line="240" w:lineRule="auto"/>
        <w:rPr>
          <w:b/>
        </w:rPr>
      </w:pPr>
      <w:r>
        <w:t xml:space="preserve">Serotonin Syndrome—DANGEROUS (get it when you use w/ MAOI or OD on drug) </w:t>
      </w:r>
    </w:p>
    <w:p w14:paraId="7BFACCF5" w14:textId="77777777" w:rsidR="006D53EC" w:rsidRPr="006D53EC" w:rsidRDefault="006D53EC" w:rsidP="006D53EC">
      <w:pPr>
        <w:numPr>
          <w:ilvl w:val="4"/>
          <w:numId w:val="24"/>
        </w:numPr>
        <w:spacing w:after="0" w:line="240" w:lineRule="auto"/>
        <w:rPr>
          <w:b/>
        </w:rPr>
      </w:pPr>
      <w:r>
        <w:t>Altered mental status, sweating, fever, tremor, myoclonus</w:t>
      </w:r>
    </w:p>
    <w:p w14:paraId="5F95CCC3" w14:textId="77777777" w:rsidR="006D53EC" w:rsidRPr="005E704D" w:rsidRDefault="006D53EC" w:rsidP="006D53EC">
      <w:pPr>
        <w:numPr>
          <w:ilvl w:val="3"/>
          <w:numId w:val="24"/>
        </w:numPr>
        <w:spacing w:after="0" w:line="240" w:lineRule="auto"/>
        <w:rPr>
          <w:b/>
        </w:rPr>
      </w:pPr>
      <w:r>
        <w:t>Discontinuation Syndrome—more obvious w/ shorter t1/2 like (sertraline and paroxetine)-</w:t>
      </w:r>
      <w:r>
        <w:sym w:font="Wingdings" w:char="F0E0"/>
      </w:r>
      <w:r>
        <w:t xml:space="preserve"> dizziness and </w:t>
      </w:r>
      <w:proofErr w:type="spellStart"/>
      <w:r>
        <w:t>paresthesias</w:t>
      </w:r>
      <w:proofErr w:type="spellEnd"/>
      <w:r>
        <w:t xml:space="preserve"> </w:t>
      </w:r>
    </w:p>
    <w:p w14:paraId="10DD3520" w14:textId="77777777" w:rsidR="005E704D" w:rsidRPr="001018C5" w:rsidRDefault="005E704D" w:rsidP="005E704D">
      <w:pPr>
        <w:numPr>
          <w:ilvl w:val="2"/>
          <w:numId w:val="24"/>
        </w:numPr>
        <w:spacing w:after="0" w:line="240" w:lineRule="auto"/>
        <w:rPr>
          <w:b/>
        </w:rPr>
      </w:pPr>
      <w:r>
        <w:sym w:font="Symbol" w:char="F0AF"/>
      </w:r>
      <w:r>
        <w:t xml:space="preserve"> </w:t>
      </w:r>
      <w:proofErr w:type="gramStart"/>
      <w:r>
        <w:t>risk</w:t>
      </w:r>
      <w:proofErr w:type="gramEnd"/>
      <w:r>
        <w:t xml:space="preserve"> of suicide</w:t>
      </w:r>
    </w:p>
    <w:p w14:paraId="114BCFC4" w14:textId="77777777" w:rsidR="00003A14" w:rsidRPr="00F767D8" w:rsidRDefault="00E457E3" w:rsidP="00003A14">
      <w:pPr>
        <w:numPr>
          <w:ilvl w:val="1"/>
          <w:numId w:val="24"/>
        </w:numPr>
        <w:spacing w:after="0" w:line="240" w:lineRule="auto"/>
        <w:rPr>
          <w:b/>
          <w:u w:val="single"/>
        </w:rPr>
      </w:pPr>
      <w:r w:rsidRPr="00F767D8">
        <w:rPr>
          <w:b/>
          <w:u w:val="single"/>
        </w:rPr>
        <w:t>SEROTONIN-NONSELECTIVE REUPTAKE INHIBITOR (SNRI)</w:t>
      </w:r>
    </w:p>
    <w:p w14:paraId="246E3C17" w14:textId="77777777" w:rsidR="00003A14" w:rsidRPr="001018C5" w:rsidRDefault="00E457E3" w:rsidP="00003A14">
      <w:pPr>
        <w:numPr>
          <w:ilvl w:val="2"/>
          <w:numId w:val="24"/>
        </w:numPr>
        <w:spacing w:after="0" w:line="240" w:lineRule="auto"/>
        <w:rPr>
          <w:b/>
        </w:rPr>
      </w:pPr>
      <w:r w:rsidRPr="001018C5">
        <w:rPr>
          <w:b/>
        </w:rPr>
        <w:t>DULOXETINE</w:t>
      </w:r>
    </w:p>
    <w:p w14:paraId="34040670" w14:textId="77777777" w:rsidR="00003A14" w:rsidRDefault="00E457E3" w:rsidP="00003A14">
      <w:pPr>
        <w:numPr>
          <w:ilvl w:val="2"/>
          <w:numId w:val="24"/>
        </w:numPr>
        <w:spacing w:after="0" w:line="240" w:lineRule="auto"/>
        <w:rPr>
          <w:b/>
        </w:rPr>
      </w:pPr>
      <w:r w:rsidRPr="001018C5">
        <w:rPr>
          <w:b/>
        </w:rPr>
        <w:t>VENLAFAXINE</w:t>
      </w:r>
    </w:p>
    <w:p w14:paraId="1977C67D" w14:textId="77777777" w:rsidR="00DC6A1D" w:rsidRPr="005E704D" w:rsidRDefault="00DC6A1D" w:rsidP="00DC6A1D">
      <w:pPr>
        <w:numPr>
          <w:ilvl w:val="3"/>
          <w:numId w:val="24"/>
        </w:numPr>
        <w:spacing w:after="0" w:line="240" w:lineRule="auto"/>
        <w:rPr>
          <w:b/>
        </w:rPr>
      </w:pPr>
      <w:proofErr w:type="spellStart"/>
      <w:r>
        <w:t>Biotransformed</w:t>
      </w:r>
      <w:proofErr w:type="spellEnd"/>
      <w:r>
        <w:t xml:space="preserve"> to </w:t>
      </w:r>
      <w:proofErr w:type="spellStart"/>
      <w:r>
        <w:t>desvenlafaxine</w:t>
      </w:r>
      <w:proofErr w:type="spellEnd"/>
      <w:r>
        <w:t xml:space="preserve"> which is active</w:t>
      </w:r>
    </w:p>
    <w:p w14:paraId="23066E0C" w14:textId="77777777" w:rsidR="005E704D" w:rsidRDefault="005E704D" w:rsidP="00DC6A1D">
      <w:pPr>
        <w:numPr>
          <w:ilvl w:val="3"/>
          <w:numId w:val="24"/>
        </w:numPr>
        <w:spacing w:after="0" w:line="240" w:lineRule="auto"/>
        <w:rPr>
          <w:b/>
        </w:rPr>
      </w:pPr>
      <w:r>
        <w:t>CARDIOTOXIC</w:t>
      </w:r>
    </w:p>
    <w:p w14:paraId="48B88485" w14:textId="77777777" w:rsidR="006D53EC" w:rsidRPr="00DC6A1D" w:rsidRDefault="006D53EC" w:rsidP="00003A14">
      <w:pPr>
        <w:numPr>
          <w:ilvl w:val="2"/>
          <w:numId w:val="24"/>
        </w:numPr>
        <w:spacing w:after="0" w:line="240" w:lineRule="auto"/>
        <w:rPr>
          <w:b/>
        </w:rPr>
      </w:pPr>
      <w:r>
        <w:t>Both inhibit SERT and NET</w:t>
      </w:r>
    </w:p>
    <w:p w14:paraId="69C0CB10" w14:textId="77777777" w:rsidR="00DC6A1D" w:rsidRPr="00DC6A1D" w:rsidRDefault="00DC6A1D" w:rsidP="00003A14">
      <w:pPr>
        <w:numPr>
          <w:ilvl w:val="2"/>
          <w:numId w:val="24"/>
        </w:numPr>
        <w:spacing w:after="0" w:line="240" w:lineRule="auto"/>
        <w:rPr>
          <w:b/>
        </w:rPr>
      </w:pPr>
      <w:r>
        <w:t xml:space="preserve">No direct cardiac </w:t>
      </w:r>
      <w:proofErr w:type="spellStart"/>
      <w:r>
        <w:t>tox</w:t>
      </w:r>
      <w:proofErr w:type="spellEnd"/>
    </w:p>
    <w:p w14:paraId="243B2278" w14:textId="77777777" w:rsidR="00DC6A1D" w:rsidRPr="00DC6A1D" w:rsidRDefault="00DC6A1D" w:rsidP="00003A14">
      <w:pPr>
        <w:numPr>
          <w:ilvl w:val="2"/>
          <w:numId w:val="24"/>
        </w:numPr>
        <w:spacing w:after="0" w:line="240" w:lineRule="auto"/>
        <w:rPr>
          <w:b/>
        </w:rPr>
      </w:pPr>
      <w:r>
        <w:t>Safer than TCA in OD but venlafaxine has MORE CARDIOTOX than SSRI!</w:t>
      </w:r>
    </w:p>
    <w:p w14:paraId="0BA62087" w14:textId="77777777" w:rsidR="00DC6A1D" w:rsidRPr="005E704D" w:rsidRDefault="00DC6A1D" w:rsidP="00003A14">
      <w:pPr>
        <w:numPr>
          <w:ilvl w:val="2"/>
          <w:numId w:val="24"/>
        </w:numPr>
        <w:spacing w:after="0" w:line="240" w:lineRule="auto"/>
        <w:rPr>
          <w:b/>
        </w:rPr>
      </w:pPr>
      <w:r>
        <w:t xml:space="preserve">Adverse: </w:t>
      </w:r>
      <w:r>
        <w:sym w:font="Symbol" w:char="F0AD"/>
      </w:r>
      <w:r>
        <w:t xml:space="preserve"> HR and BP, insomnia, anxiety, discontinuation syndrome</w:t>
      </w:r>
    </w:p>
    <w:p w14:paraId="7F3A80BA" w14:textId="77777777" w:rsidR="005E704D" w:rsidRPr="001018C5" w:rsidRDefault="005E704D" w:rsidP="005E704D">
      <w:pPr>
        <w:numPr>
          <w:ilvl w:val="2"/>
          <w:numId w:val="24"/>
        </w:numPr>
        <w:spacing w:after="0" w:line="240" w:lineRule="auto"/>
        <w:rPr>
          <w:b/>
        </w:rPr>
      </w:pPr>
      <w:r>
        <w:sym w:font="Symbol" w:char="F0AF"/>
      </w:r>
      <w:r>
        <w:t xml:space="preserve"> </w:t>
      </w:r>
      <w:proofErr w:type="gramStart"/>
      <w:r>
        <w:t>risk</w:t>
      </w:r>
      <w:proofErr w:type="gramEnd"/>
      <w:r>
        <w:t xml:space="preserve"> of suicide</w:t>
      </w:r>
    </w:p>
    <w:p w14:paraId="02696DCA" w14:textId="77777777" w:rsidR="00003A14" w:rsidRPr="001018C5" w:rsidRDefault="00E457E3" w:rsidP="00003A14">
      <w:pPr>
        <w:numPr>
          <w:ilvl w:val="1"/>
          <w:numId w:val="24"/>
        </w:numPr>
        <w:spacing w:after="0" w:line="240" w:lineRule="auto"/>
        <w:rPr>
          <w:b/>
          <w:u w:val="single"/>
        </w:rPr>
      </w:pPr>
      <w:r w:rsidRPr="001018C5">
        <w:rPr>
          <w:b/>
          <w:u w:val="single"/>
        </w:rPr>
        <w:t>5-HT ANATAGONIST</w:t>
      </w:r>
    </w:p>
    <w:p w14:paraId="21A58892" w14:textId="77777777" w:rsidR="00003A14" w:rsidRPr="001018C5" w:rsidRDefault="00E457E3" w:rsidP="00003A14">
      <w:pPr>
        <w:numPr>
          <w:ilvl w:val="2"/>
          <w:numId w:val="24"/>
        </w:numPr>
        <w:spacing w:after="0" w:line="240" w:lineRule="auto"/>
        <w:rPr>
          <w:b/>
          <w:u w:val="single"/>
        </w:rPr>
      </w:pPr>
      <w:r w:rsidRPr="001018C5">
        <w:rPr>
          <w:b/>
        </w:rPr>
        <w:t>TRAZODONE</w:t>
      </w:r>
      <w:r w:rsidR="00DC6A1D">
        <w:rPr>
          <w:b/>
        </w:rPr>
        <w:t>—</w:t>
      </w:r>
      <w:r w:rsidR="00DC6A1D">
        <w:t>not commonly used</w:t>
      </w:r>
    </w:p>
    <w:p w14:paraId="667506A1" w14:textId="77777777" w:rsidR="00003A14" w:rsidRPr="00DC6A1D" w:rsidRDefault="00E457E3" w:rsidP="00003A14">
      <w:pPr>
        <w:numPr>
          <w:ilvl w:val="2"/>
          <w:numId w:val="24"/>
        </w:numPr>
        <w:spacing w:after="0" w:line="240" w:lineRule="auto"/>
        <w:rPr>
          <w:b/>
          <w:u w:val="single"/>
        </w:rPr>
      </w:pPr>
      <w:r w:rsidRPr="001018C5">
        <w:rPr>
          <w:b/>
        </w:rPr>
        <w:t>NEFAZODONE</w:t>
      </w:r>
      <w:r w:rsidR="00DC6A1D">
        <w:rPr>
          <w:b/>
        </w:rPr>
        <w:t>—</w:t>
      </w:r>
      <w:r w:rsidR="00DC6A1D">
        <w:t xml:space="preserve">never used </w:t>
      </w:r>
    </w:p>
    <w:p w14:paraId="328C4B2C" w14:textId="77777777" w:rsidR="00DC6A1D" w:rsidRPr="001018C5" w:rsidRDefault="00DC6A1D" w:rsidP="00003A14">
      <w:pPr>
        <w:numPr>
          <w:ilvl w:val="2"/>
          <w:numId w:val="24"/>
        </w:numPr>
        <w:spacing w:after="0" w:line="240" w:lineRule="auto"/>
        <w:rPr>
          <w:b/>
          <w:u w:val="single"/>
        </w:rPr>
      </w:pPr>
      <w:r>
        <w:t xml:space="preserve">Significant sedation—sometimes used an a hypnotic </w:t>
      </w:r>
    </w:p>
    <w:p w14:paraId="4B2C940D" w14:textId="77777777" w:rsidR="00003A14" w:rsidRPr="00F767D8" w:rsidRDefault="00E457E3" w:rsidP="00003A14">
      <w:pPr>
        <w:numPr>
          <w:ilvl w:val="1"/>
          <w:numId w:val="24"/>
        </w:numPr>
        <w:spacing w:after="0" w:line="240" w:lineRule="auto"/>
        <w:rPr>
          <w:b/>
          <w:u w:val="single"/>
        </w:rPr>
      </w:pPr>
      <w:r w:rsidRPr="00F767D8">
        <w:rPr>
          <w:b/>
          <w:u w:val="single"/>
        </w:rPr>
        <w:t>MAO INHIBITOR</w:t>
      </w:r>
      <w:r w:rsidR="00DC6A1D">
        <w:rPr>
          <w:b/>
          <w:u w:val="single"/>
        </w:rPr>
        <w:t>—</w:t>
      </w:r>
      <w:r w:rsidR="00DC6A1D" w:rsidRPr="00DC6A1D">
        <w:rPr>
          <w:i/>
        </w:rPr>
        <w:t>long acting, irreversible inhibitors!</w:t>
      </w:r>
    </w:p>
    <w:p w14:paraId="083891FD" w14:textId="77777777" w:rsidR="00003A14" w:rsidRPr="00DC6A1D" w:rsidRDefault="00E457E3" w:rsidP="00003A14">
      <w:pPr>
        <w:numPr>
          <w:ilvl w:val="2"/>
          <w:numId w:val="24"/>
        </w:numPr>
        <w:spacing w:after="0" w:line="240" w:lineRule="auto"/>
        <w:rPr>
          <w:b/>
          <w:u w:val="single"/>
        </w:rPr>
      </w:pPr>
      <w:r w:rsidRPr="001018C5">
        <w:rPr>
          <w:b/>
        </w:rPr>
        <w:t>SELEGILINE</w:t>
      </w:r>
    </w:p>
    <w:p w14:paraId="7D455386" w14:textId="77777777" w:rsidR="00DC6A1D" w:rsidRPr="00DC6A1D" w:rsidRDefault="00DC6A1D" w:rsidP="00DC6A1D">
      <w:pPr>
        <w:numPr>
          <w:ilvl w:val="3"/>
          <w:numId w:val="24"/>
        </w:numPr>
        <w:spacing w:after="0" w:line="240" w:lineRule="auto"/>
        <w:rPr>
          <w:b/>
          <w:u w:val="single"/>
        </w:rPr>
      </w:pPr>
      <w:r>
        <w:t xml:space="preserve">Used also in </w:t>
      </w:r>
      <w:proofErr w:type="spellStart"/>
      <w:r>
        <w:t>tx</w:t>
      </w:r>
      <w:proofErr w:type="spellEnd"/>
      <w:r>
        <w:t xml:space="preserve"> of Parkinson </w:t>
      </w:r>
      <w:proofErr w:type="spellStart"/>
      <w:r>
        <w:t>dz</w:t>
      </w:r>
      <w:proofErr w:type="spellEnd"/>
    </w:p>
    <w:p w14:paraId="67A239DB" w14:textId="77777777" w:rsidR="00DC6A1D" w:rsidRPr="00DC6A1D" w:rsidRDefault="00DC6A1D" w:rsidP="00DC6A1D">
      <w:pPr>
        <w:numPr>
          <w:ilvl w:val="3"/>
          <w:numId w:val="24"/>
        </w:numPr>
        <w:spacing w:after="0" w:line="240" w:lineRule="auto"/>
        <w:rPr>
          <w:b/>
          <w:u w:val="single"/>
        </w:rPr>
      </w:pPr>
      <w:r>
        <w:t>Selective for MOA-B</w:t>
      </w:r>
    </w:p>
    <w:p w14:paraId="55928244" w14:textId="77777777" w:rsidR="00DC6A1D" w:rsidRPr="001018C5" w:rsidRDefault="00DC6A1D" w:rsidP="00DC6A1D">
      <w:pPr>
        <w:numPr>
          <w:ilvl w:val="3"/>
          <w:numId w:val="24"/>
        </w:numPr>
        <w:spacing w:after="0" w:line="240" w:lineRule="auto"/>
        <w:rPr>
          <w:b/>
          <w:u w:val="single"/>
        </w:rPr>
      </w:pPr>
      <w:r>
        <w:t xml:space="preserve">Drug and food interactions is less of a problem </w:t>
      </w:r>
    </w:p>
    <w:p w14:paraId="709C4045" w14:textId="77777777" w:rsidR="00003A14" w:rsidRPr="00DC6A1D" w:rsidRDefault="00E457E3" w:rsidP="00003A14">
      <w:pPr>
        <w:numPr>
          <w:ilvl w:val="2"/>
          <w:numId w:val="24"/>
        </w:numPr>
        <w:spacing w:after="0" w:line="240" w:lineRule="auto"/>
        <w:rPr>
          <w:b/>
          <w:u w:val="single"/>
        </w:rPr>
      </w:pPr>
      <w:r w:rsidRPr="001018C5">
        <w:rPr>
          <w:b/>
        </w:rPr>
        <w:t>TRANYLCYPROMINE</w:t>
      </w:r>
    </w:p>
    <w:p w14:paraId="355A818A" w14:textId="77777777" w:rsidR="00DC6A1D" w:rsidRPr="00DC6A1D" w:rsidRDefault="00DC6A1D" w:rsidP="00003A14">
      <w:pPr>
        <w:numPr>
          <w:ilvl w:val="2"/>
          <w:numId w:val="24"/>
        </w:numPr>
        <w:spacing w:after="0" w:line="240" w:lineRule="auto"/>
        <w:rPr>
          <w:b/>
          <w:u w:val="single"/>
        </w:rPr>
      </w:pPr>
      <w:r>
        <w:t xml:space="preserve">Both are irreversible inhibitors. Slow TOA (requires </w:t>
      </w:r>
      <w:proofErr w:type="spellStart"/>
      <w:r>
        <w:t>resynthesis</w:t>
      </w:r>
      <w:proofErr w:type="spellEnd"/>
      <w:r>
        <w:t xml:space="preserve"> of enzyme)</w:t>
      </w:r>
    </w:p>
    <w:p w14:paraId="6C286951" w14:textId="77777777" w:rsidR="00DC6A1D" w:rsidRPr="00DC6A1D" w:rsidRDefault="00DC6A1D" w:rsidP="00003A14">
      <w:pPr>
        <w:numPr>
          <w:ilvl w:val="2"/>
          <w:numId w:val="24"/>
        </w:numPr>
        <w:spacing w:after="0" w:line="240" w:lineRule="auto"/>
        <w:rPr>
          <w:b/>
          <w:u w:val="single"/>
        </w:rPr>
      </w:pPr>
      <w:r>
        <w:t xml:space="preserve">Used in patients </w:t>
      </w:r>
      <w:proofErr w:type="spellStart"/>
      <w:r>
        <w:t>unresp</w:t>
      </w:r>
      <w:proofErr w:type="spellEnd"/>
      <w:r>
        <w:t>. To other drugs</w:t>
      </w:r>
    </w:p>
    <w:p w14:paraId="655D2EA0" w14:textId="77777777" w:rsidR="00DC6A1D" w:rsidRPr="00DC6A1D" w:rsidRDefault="00DC6A1D" w:rsidP="00003A14">
      <w:pPr>
        <w:numPr>
          <w:ilvl w:val="2"/>
          <w:numId w:val="24"/>
        </w:numPr>
        <w:spacing w:after="0" w:line="240" w:lineRule="auto"/>
        <w:rPr>
          <w:b/>
          <w:u w:val="single"/>
        </w:rPr>
      </w:pPr>
      <w:r>
        <w:t>LOTS OF DRUG INTERACTIONS and FOOD INTERACTIONS</w:t>
      </w:r>
    </w:p>
    <w:p w14:paraId="42D2A709" w14:textId="77777777" w:rsidR="00DC6A1D" w:rsidRPr="00DC6A1D" w:rsidRDefault="00DC6A1D" w:rsidP="00DC6A1D">
      <w:pPr>
        <w:numPr>
          <w:ilvl w:val="3"/>
          <w:numId w:val="24"/>
        </w:numPr>
        <w:spacing w:after="0" w:line="240" w:lineRule="auto"/>
        <w:rPr>
          <w:b/>
          <w:u w:val="single"/>
        </w:rPr>
      </w:pPr>
      <w:r>
        <w:t>Drugs</w:t>
      </w:r>
    </w:p>
    <w:p w14:paraId="265EE83A" w14:textId="77777777" w:rsidR="00DC6A1D" w:rsidRPr="00DC6A1D" w:rsidRDefault="00DC6A1D" w:rsidP="00DC6A1D">
      <w:pPr>
        <w:numPr>
          <w:ilvl w:val="4"/>
          <w:numId w:val="24"/>
        </w:numPr>
        <w:spacing w:after="0" w:line="240" w:lineRule="auto"/>
        <w:rPr>
          <w:b/>
          <w:u w:val="single"/>
        </w:rPr>
      </w:pPr>
      <w:r>
        <w:t>OTC: Cold and cough meds, Nasal decongestants, Hay-fever meds, Sinus meds, Asthma inhalants, Anti-</w:t>
      </w:r>
      <w:proofErr w:type="spellStart"/>
      <w:r>
        <w:t>appetitite</w:t>
      </w:r>
      <w:proofErr w:type="spellEnd"/>
      <w:r>
        <w:t xml:space="preserve"> meds, </w:t>
      </w:r>
      <w:proofErr w:type="spellStart"/>
      <w:r>
        <w:t>Wt</w:t>
      </w:r>
      <w:proofErr w:type="spellEnd"/>
      <w:r>
        <w:t xml:space="preserve"> </w:t>
      </w:r>
      <w:r>
        <w:sym w:font="Symbol" w:char="F0AF"/>
      </w:r>
      <w:r>
        <w:t xml:space="preserve"> preps, L-tryptophan containing preps </w:t>
      </w:r>
    </w:p>
    <w:p w14:paraId="21FFB863" w14:textId="77777777" w:rsidR="00DC6A1D" w:rsidRPr="00DC6A1D" w:rsidRDefault="005E704D" w:rsidP="00DC6A1D">
      <w:pPr>
        <w:numPr>
          <w:ilvl w:val="4"/>
          <w:numId w:val="24"/>
        </w:numPr>
        <w:spacing w:after="0" w:line="240" w:lineRule="auto"/>
        <w:rPr>
          <w:b/>
          <w:u w:val="single"/>
        </w:rPr>
      </w:pPr>
      <w:r>
        <w:t xml:space="preserve">Rx: </w:t>
      </w:r>
      <w:proofErr w:type="spellStart"/>
      <w:r>
        <w:t>Meperidine</w:t>
      </w:r>
      <w:proofErr w:type="spellEnd"/>
      <w:r>
        <w:t xml:space="preserve">, </w:t>
      </w:r>
      <w:proofErr w:type="spellStart"/>
      <w:r>
        <w:t>buspirone</w:t>
      </w:r>
      <w:proofErr w:type="spellEnd"/>
      <w:r>
        <w:t xml:space="preserve"> (HTN) amitriptyline, </w:t>
      </w:r>
      <w:proofErr w:type="spellStart"/>
      <w:r>
        <w:t>nortriptyline</w:t>
      </w:r>
      <w:proofErr w:type="spellEnd"/>
      <w:r>
        <w:t>, carbamazepine</w:t>
      </w:r>
      <w:proofErr w:type="gramStart"/>
      <w:r>
        <w:t xml:space="preserve">, </w:t>
      </w:r>
      <w:r w:rsidR="00DC6A1D">
        <w:t xml:space="preserve"> </w:t>
      </w:r>
      <w:r>
        <w:t>cyclobenzaprine</w:t>
      </w:r>
      <w:proofErr w:type="gramEnd"/>
      <w:r>
        <w:t xml:space="preserve">, TCA’s, SSRI’s, SNRI’s, </w:t>
      </w:r>
      <w:proofErr w:type="spellStart"/>
      <w:r>
        <w:t>tyramine</w:t>
      </w:r>
      <w:proofErr w:type="spellEnd"/>
      <w:r>
        <w:t xml:space="preserve"> (HTN crisis), levodopa (HTN crisis)</w:t>
      </w:r>
    </w:p>
    <w:p w14:paraId="6A517418" w14:textId="77777777" w:rsidR="00DC6A1D" w:rsidRPr="00DC6A1D" w:rsidRDefault="00DC6A1D" w:rsidP="00DC6A1D">
      <w:pPr>
        <w:numPr>
          <w:ilvl w:val="3"/>
          <w:numId w:val="24"/>
        </w:numPr>
        <w:spacing w:after="0" w:line="240" w:lineRule="auto"/>
        <w:rPr>
          <w:b/>
          <w:u w:val="single"/>
        </w:rPr>
      </w:pPr>
      <w:r>
        <w:t>Food—liver, fava beans, sauerkraut, cheese, yogurt, beer and wine, chocolate, caffeine</w:t>
      </w:r>
    </w:p>
    <w:p w14:paraId="51DFBD85" w14:textId="77777777" w:rsidR="00DC6A1D" w:rsidRPr="00DC6A1D" w:rsidRDefault="00DC6A1D" w:rsidP="00003A14">
      <w:pPr>
        <w:numPr>
          <w:ilvl w:val="2"/>
          <w:numId w:val="24"/>
        </w:numPr>
        <w:spacing w:after="0" w:line="240" w:lineRule="auto"/>
        <w:rPr>
          <w:b/>
          <w:u w:val="single"/>
        </w:rPr>
      </w:pPr>
      <w:r>
        <w:t xml:space="preserve">Adverse: HA, drowsiness, </w:t>
      </w:r>
      <w:proofErr w:type="spellStart"/>
      <w:r>
        <w:t>wt</w:t>
      </w:r>
      <w:proofErr w:type="spellEnd"/>
      <w:r>
        <w:t xml:space="preserve"> gain, postural hypotension, sexual dysfunction, agitation and insomnia</w:t>
      </w:r>
    </w:p>
    <w:p w14:paraId="0F767A60" w14:textId="77777777" w:rsidR="00DC6A1D" w:rsidRPr="00DC6A1D" w:rsidRDefault="00DC6A1D" w:rsidP="00003A14">
      <w:pPr>
        <w:numPr>
          <w:ilvl w:val="2"/>
          <w:numId w:val="24"/>
        </w:numPr>
        <w:spacing w:after="0" w:line="240" w:lineRule="auto"/>
        <w:rPr>
          <w:b/>
          <w:u w:val="single"/>
        </w:rPr>
      </w:pPr>
      <w:r>
        <w:t>OD: agitation, delirium, seizures, coma, shock, hyperthermia</w:t>
      </w:r>
    </w:p>
    <w:p w14:paraId="4F416D4C" w14:textId="77777777" w:rsidR="00DC6A1D" w:rsidRPr="001018C5" w:rsidRDefault="00DC6A1D" w:rsidP="00003A14">
      <w:pPr>
        <w:numPr>
          <w:ilvl w:val="2"/>
          <w:numId w:val="24"/>
        </w:numPr>
        <w:spacing w:after="0" w:line="240" w:lineRule="auto"/>
        <w:rPr>
          <w:b/>
          <w:u w:val="single"/>
        </w:rPr>
      </w:pPr>
      <w:r>
        <w:t xml:space="preserve">Withdrawal </w:t>
      </w:r>
      <w:proofErr w:type="spellStart"/>
      <w:r>
        <w:t>rxn</w:t>
      </w:r>
      <w:proofErr w:type="spellEnd"/>
      <w:r>
        <w:t xml:space="preserve">: </w:t>
      </w:r>
      <w:proofErr w:type="spellStart"/>
      <w:r>
        <w:t>axiety</w:t>
      </w:r>
      <w:proofErr w:type="spellEnd"/>
      <w:r>
        <w:t>, sweating, HA</w:t>
      </w:r>
    </w:p>
    <w:p w14:paraId="1C0ACDD6" w14:textId="77777777" w:rsidR="00003A14" w:rsidRPr="001018C5" w:rsidRDefault="00E457E3" w:rsidP="00003A14">
      <w:pPr>
        <w:numPr>
          <w:ilvl w:val="1"/>
          <w:numId w:val="24"/>
        </w:numPr>
        <w:spacing w:after="0" w:line="240" w:lineRule="auto"/>
        <w:rPr>
          <w:b/>
        </w:rPr>
      </w:pPr>
      <w:r w:rsidRPr="001018C5">
        <w:rPr>
          <w:b/>
          <w:u w:val="single"/>
        </w:rPr>
        <w:t>MOOD STABILIZORS</w:t>
      </w:r>
    </w:p>
    <w:p w14:paraId="65873A52" w14:textId="77777777" w:rsidR="00003A14" w:rsidRDefault="00E457E3" w:rsidP="00003A14">
      <w:pPr>
        <w:numPr>
          <w:ilvl w:val="2"/>
          <w:numId w:val="24"/>
        </w:numPr>
        <w:spacing w:after="0" w:line="240" w:lineRule="auto"/>
        <w:rPr>
          <w:b/>
        </w:rPr>
      </w:pPr>
      <w:r w:rsidRPr="001018C5">
        <w:rPr>
          <w:b/>
        </w:rPr>
        <w:t>LITHIUM</w:t>
      </w:r>
    </w:p>
    <w:p w14:paraId="0FD542BE" w14:textId="77777777" w:rsidR="005E704D" w:rsidRPr="005E704D" w:rsidRDefault="005E704D" w:rsidP="005E704D">
      <w:pPr>
        <w:numPr>
          <w:ilvl w:val="3"/>
          <w:numId w:val="24"/>
        </w:numPr>
        <w:spacing w:after="0" w:line="240" w:lineRule="auto"/>
        <w:rPr>
          <w:b/>
        </w:rPr>
      </w:pPr>
      <w:r>
        <w:t xml:space="preserve">Used for bipolar (manic), acute mania, and to prevent relapse of </w:t>
      </w:r>
      <w:proofErr w:type="gramStart"/>
      <w:r>
        <w:t>bipolar</w:t>
      </w:r>
      <w:proofErr w:type="gramEnd"/>
    </w:p>
    <w:p w14:paraId="036E3C88" w14:textId="77777777" w:rsidR="005E704D" w:rsidRPr="005E704D" w:rsidRDefault="005E704D" w:rsidP="005E704D">
      <w:pPr>
        <w:numPr>
          <w:ilvl w:val="3"/>
          <w:numId w:val="24"/>
        </w:numPr>
        <w:spacing w:after="0" w:line="240" w:lineRule="auto"/>
        <w:rPr>
          <w:b/>
        </w:rPr>
      </w:pPr>
      <w:r>
        <w:t xml:space="preserve">Narrow therapeutic window </w:t>
      </w:r>
    </w:p>
    <w:p w14:paraId="3714E827" w14:textId="77777777" w:rsidR="005E704D" w:rsidRPr="005E704D" w:rsidRDefault="005E704D" w:rsidP="005E704D">
      <w:pPr>
        <w:numPr>
          <w:ilvl w:val="3"/>
          <w:numId w:val="24"/>
        </w:numPr>
        <w:spacing w:after="0" w:line="240" w:lineRule="auto"/>
        <w:rPr>
          <w:b/>
        </w:rPr>
      </w:pPr>
      <w:r>
        <w:t>In the body it is handled like Na (excretion even depend on Na intake)--</w:t>
      </w:r>
      <w:r>
        <w:sym w:font="Symbol" w:char="F0AF"/>
      </w:r>
      <w:r>
        <w:t xml:space="preserve"> Na intake</w:t>
      </w:r>
      <w:r>
        <w:sym w:font="Wingdings" w:char="F0E0"/>
      </w:r>
      <w:r>
        <w:t xml:space="preserve"> serious toxicity</w:t>
      </w:r>
    </w:p>
    <w:p w14:paraId="381AE33B" w14:textId="77777777" w:rsidR="005E704D" w:rsidRPr="005E704D" w:rsidRDefault="005E704D" w:rsidP="005E704D">
      <w:pPr>
        <w:numPr>
          <w:ilvl w:val="4"/>
          <w:numId w:val="24"/>
        </w:numPr>
        <w:spacing w:after="0" w:line="240" w:lineRule="auto"/>
        <w:rPr>
          <w:b/>
        </w:rPr>
      </w:pPr>
      <w:r>
        <w:t xml:space="preserve">Any </w:t>
      </w:r>
      <w:r>
        <w:sym w:font="Symbol" w:char="F0AF"/>
      </w:r>
      <w:r>
        <w:t xml:space="preserve"> in Na will lead to Li+ accumulation (diuresis, diarrhea, dehydration)</w:t>
      </w:r>
    </w:p>
    <w:p w14:paraId="7A8C17B6" w14:textId="77777777" w:rsidR="005E704D" w:rsidRPr="005E704D" w:rsidRDefault="005E704D" w:rsidP="005E704D">
      <w:pPr>
        <w:numPr>
          <w:ilvl w:val="3"/>
          <w:numId w:val="24"/>
        </w:numPr>
        <w:spacing w:after="0" w:line="240" w:lineRule="auto"/>
        <w:rPr>
          <w:b/>
        </w:rPr>
      </w:pPr>
      <w:r>
        <w:t xml:space="preserve">Clearance is </w:t>
      </w:r>
      <w:r>
        <w:sym w:font="Symbol" w:char="F0AF"/>
      </w:r>
      <w:r>
        <w:t xml:space="preserve"> during pregnancy</w:t>
      </w:r>
    </w:p>
    <w:p w14:paraId="6B7693AE" w14:textId="77777777" w:rsidR="005E704D" w:rsidRPr="005E704D" w:rsidRDefault="005E704D" w:rsidP="005E704D">
      <w:pPr>
        <w:numPr>
          <w:ilvl w:val="3"/>
          <w:numId w:val="24"/>
        </w:numPr>
        <w:spacing w:after="0" w:line="240" w:lineRule="auto"/>
        <w:rPr>
          <w:b/>
        </w:rPr>
      </w:pPr>
      <w:r>
        <w:t>2-3 weeks until see effects</w:t>
      </w:r>
    </w:p>
    <w:p w14:paraId="3F0C7013" w14:textId="77777777" w:rsidR="005E704D" w:rsidRPr="005E704D" w:rsidRDefault="005E704D" w:rsidP="005E704D">
      <w:pPr>
        <w:numPr>
          <w:ilvl w:val="3"/>
          <w:numId w:val="24"/>
        </w:numPr>
        <w:spacing w:after="0" w:line="240" w:lineRule="auto"/>
        <w:rPr>
          <w:b/>
        </w:rPr>
      </w:pPr>
      <w:proofErr w:type="spellStart"/>
      <w:r>
        <w:t>Mech</w:t>
      </w:r>
      <w:proofErr w:type="spellEnd"/>
      <w:r>
        <w:t>: affects NE and 5-HT neurotransmission--</w:t>
      </w:r>
      <w:r>
        <w:sym w:font="Symbol" w:char="F0AF"/>
      </w:r>
      <w:r>
        <w:t xml:space="preserve"> availability of IP3</w:t>
      </w:r>
    </w:p>
    <w:p w14:paraId="5B34581A" w14:textId="77777777" w:rsidR="005E704D" w:rsidRPr="00E758A0" w:rsidRDefault="005E704D" w:rsidP="005E704D">
      <w:pPr>
        <w:numPr>
          <w:ilvl w:val="3"/>
          <w:numId w:val="24"/>
        </w:numPr>
        <w:spacing w:after="0" w:line="240" w:lineRule="auto"/>
        <w:rPr>
          <w:b/>
        </w:rPr>
      </w:pPr>
      <w:r>
        <w:t xml:space="preserve">Adverse: </w:t>
      </w:r>
      <w:r w:rsidR="00E758A0">
        <w:t>Tremor, polyuria and thirst (</w:t>
      </w:r>
      <w:r w:rsidR="00E758A0">
        <w:sym w:font="Symbol" w:char="F0AF"/>
      </w:r>
      <w:r w:rsidR="00E758A0">
        <w:t xml:space="preserve"> kidney’s response to vasopressin</w:t>
      </w:r>
      <w:r w:rsidR="00E758A0">
        <w:sym w:font="Wingdings" w:char="F0E0"/>
      </w:r>
      <w:r w:rsidR="00E758A0">
        <w:t xml:space="preserve"> </w:t>
      </w:r>
      <w:proofErr w:type="spellStart"/>
      <w:r w:rsidR="00E758A0">
        <w:t>nephrogenic</w:t>
      </w:r>
      <w:proofErr w:type="spellEnd"/>
      <w:r w:rsidR="00E758A0">
        <w:t xml:space="preserve"> diabetes </w:t>
      </w:r>
      <w:proofErr w:type="spellStart"/>
      <w:r w:rsidR="00E758A0">
        <w:t>insipidus</w:t>
      </w:r>
      <w:proofErr w:type="spellEnd"/>
      <w:r w:rsidR="00E758A0">
        <w:t xml:space="preserve">. Responds to </w:t>
      </w:r>
      <w:proofErr w:type="spellStart"/>
      <w:r w:rsidR="00E758A0">
        <w:t>amiloride</w:t>
      </w:r>
      <w:proofErr w:type="spellEnd"/>
      <w:r w:rsidR="00E758A0">
        <w:t xml:space="preserve">), edema, </w:t>
      </w:r>
      <w:proofErr w:type="spellStart"/>
      <w:r w:rsidR="00E758A0">
        <w:t>wt</w:t>
      </w:r>
      <w:proofErr w:type="spellEnd"/>
      <w:r w:rsidR="00E758A0">
        <w:t xml:space="preserve"> gain, fatigue, weakness, HA, confusion, memory impairment, </w:t>
      </w:r>
      <w:r w:rsidR="00E758A0">
        <w:sym w:font="Symbol" w:char="F0AF"/>
      </w:r>
      <w:r w:rsidR="00E758A0">
        <w:t xml:space="preserve"> thyroid function, </w:t>
      </w:r>
      <w:r w:rsidR="00E758A0">
        <w:sym w:font="Symbol" w:char="F0AF"/>
      </w:r>
      <w:r w:rsidR="00E758A0">
        <w:t xml:space="preserve"> SA node function, acne like skin eruptions, Leukocytosis (looks like infection but it isn’t), N/V anorexia</w:t>
      </w:r>
    </w:p>
    <w:p w14:paraId="0224B710" w14:textId="77777777" w:rsidR="00E758A0" w:rsidRPr="001018C5" w:rsidRDefault="00E758A0" w:rsidP="005E704D">
      <w:pPr>
        <w:numPr>
          <w:ilvl w:val="3"/>
          <w:numId w:val="24"/>
        </w:numPr>
        <w:spacing w:after="0" w:line="240" w:lineRule="auto"/>
        <w:rPr>
          <w:b/>
        </w:rPr>
      </w:pPr>
      <w:r>
        <w:t xml:space="preserve">As levels </w:t>
      </w:r>
      <w:r>
        <w:sym w:font="Symbol" w:char="F0AD"/>
      </w:r>
      <w:r>
        <w:t xml:space="preserve"> </w:t>
      </w:r>
      <w:r>
        <w:sym w:font="Wingdings" w:char="F0E0"/>
      </w:r>
      <w:r>
        <w:t xml:space="preserve"> ECG changes (arrhythmias</w:t>
      </w:r>
      <w:r>
        <w:sym w:font="Wingdings" w:char="F0E0"/>
      </w:r>
      <w:r>
        <w:t xml:space="preserve"> sudden death), hypotension, incoordination, course tremor, ataxia, tinnitus, minor seizure activity, generalized seizures, coma, DEATH </w:t>
      </w:r>
    </w:p>
    <w:p w14:paraId="558F9D94" w14:textId="77777777" w:rsidR="00003A14" w:rsidRDefault="00E457E3" w:rsidP="00003A14">
      <w:pPr>
        <w:numPr>
          <w:ilvl w:val="2"/>
          <w:numId w:val="24"/>
        </w:numPr>
        <w:spacing w:after="0" w:line="240" w:lineRule="auto"/>
        <w:rPr>
          <w:b/>
        </w:rPr>
      </w:pPr>
      <w:r w:rsidRPr="001018C5">
        <w:rPr>
          <w:b/>
        </w:rPr>
        <w:t>VALPROIC ACID</w:t>
      </w:r>
    </w:p>
    <w:p w14:paraId="019D1C86" w14:textId="77777777" w:rsidR="005E704D" w:rsidRPr="001018C5" w:rsidRDefault="005E704D" w:rsidP="005E704D">
      <w:pPr>
        <w:numPr>
          <w:ilvl w:val="3"/>
          <w:numId w:val="24"/>
        </w:numPr>
        <w:spacing w:after="0" w:line="240" w:lineRule="auto"/>
        <w:rPr>
          <w:b/>
        </w:rPr>
      </w:pPr>
      <w:r>
        <w:t xml:space="preserve">Liver toxic </w:t>
      </w:r>
    </w:p>
    <w:p w14:paraId="035BFE6D" w14:textId="77777777" w:rsidR="00003A14" w:rsidRDefault="00E457E3" w:rsidP="00003A14">
      <w:pPr>
        <w:numPr>
          <w:ilvl w:val="2"/>
          <w:numId w:val="24"/>
        </w:numPr>
        <w:spacing w:after="0" w:line="240" w:lineRule="auto"/>
        <w:rPr>
          <w:b/>
        </w:rPr>
      </w:pPr>
      <w:r w:rsidRPr="001018C5">
        <w:rPr>
          <w:b/>
        </w:rPr>
        <w:t>CARBAMAZEPINE</w:t>
      </w:r>
    </w:p>
    <w:p w14:paraId="7B3C427C" w14:textId="77777777" w:rsidR="00A71ABD" w:rsidRPr="001018C5" w:rsidRDefault="00A71ABD" w:rsidP="00A71ABD">
      <w:pPr>
        <w:numPr>
          <w:ilvl w:val="3"/>
          <w:numId w:val="24"/>
        </w:numPr>
        <w:spacing w:after="0" w:line="240" w:lineRule="auto"/>
        <w:rPr>
          <w:b/>
        </w:rPr>
      </w:pPr>
      <w:r>
        <w:t xml:space="preserve">Induces its own metabolism and the metabolism </w:t>
      </w:r>
    </w:p>
    <w:p w14:paraId="51CF7ECC" w14:textId="77777777" w:rsidR="00003A14" w:rsidRPr="001018C5" w:rsidRDefault="00003A14" w:rsidP="00003A14">
      <w:pPr>
        <w:spacing w:after="0" w:line="240" w:lineRule="auto"/>
        <w:ind w:left="432"/>
        <w:rPr>
          <w:b/>
        </w:rPr>
      </w:pPr>
    </w:p>
    <w:p w14:paraId="20403A58" w14:textId="77777777" w:rsidR="00003A14" w:rsidRPr="00A71ABD" w:rsidRDefault="00E457E3" w:rsidP="00003A14">
      <w:pPr>
        <w:numPr>
          <w:ilvl w:val="0"/>
          <w:numId w:val="24"/>
        </w:numPr>
        <w:spacing w:after="0" w:line="240" w:lineRule="auto"/>
        <w:rPr>
          <w:b/>
          <w:sz w:val="26"/>
          <w:szCs w:val="26"/>
        </w:rPr>
      </w:pPr>
      <w:r w:rsidRPr="001018C5">
        <w:rPr>
          <w:b/>
          <w:sz w:val="26"/>
          <w:szCs w:val="26"/>
          <w:u w:val="single"/>
        </w:rPr>
        <w:t>ANTI-EPILEPTICS</w:t>
      </w:r>
      <w:r w:rsidR="004879AA">
        <w:rPr>
          <w:b/>
          <w:sz w:val="26"/>
          <w:szCs w:val="26"/>
          <w:u w:val="single"/>
        </w:rPr>
        <w:t xml:space="preserve"> </w:t>
      </w:r>
      <w:r w:rsidR="004879AA">
        <w:rPr>
          <w:sz w:val="20"/>
          <w:szCs w:val="20"/>
        </w:rPr>
        <w:t>(limit seizure spread)</w:t>
      </w:r>
    </w:p>
    <w:p w14:paraId="5B0AFA77" w14:textId="77777777" w:rsidR="00A71ABD" w:rsidRPr="001018C5" w:rsidRDefault="00A71ABD" w:rsidP="00A71ABD">
      <w:pPr>
        <w:numPr>
          <w:ilvl w:val="1"/>
          <w:numId w:val="24"/>
        </w:numPr>
        <w:spacing w:after="0" w:line="240" w:lineRule="auto"/>
        <w:rPr>
          <w:b/>
          <w:sz w:val="26"/>
          <w:szCs w:val="26"/>
        </w:rPr>
      </w:pPr>
      <w:r>
        <w:rPr>
          <w:i/>
        </w:rPr>
        <w:t xml:space="preserve">Epilepsy </w:t>
      </w:r>
      <w:r w:rsidRPr="00A71ABD">
        <w:rPr>
          <w:i/>
        </w:rPr>
        <w:sym w:font="Symbol" w:char="F0AD"/>
      </w:r>
      <w:r>
        <w:rPr>
          <w:i/>
        </w:rPr>
        <w:t xml:space="preserve"> risk to fetus so </w:t>
      </w:r>
      <w:proofErr w:type="spellStart"/>
      <w:r>
        <w:rPr>
          <w:i/>
        </w:rPr>
        <w:t>tx</w:t>
      </w:r>
      <w:proofErr w:type="spellEnd"/>
      <w:r>
        <w:rPr>
          <w:i/>
        </w:rPr>
        <w:t xml:space="preserve"> pregnant women w/ epilepsy </w:t>
      </w:r>
    </w:p>
    <w:p w14:paraId="4F377F6C" w14:textId="77777777" w:rsidR="00003A14" w:rsidRPr="001018C5" w:rsidRDefault="00E457E3" w:rsidP="00003A14">
      <w:pPr>
        <w:numPr>
          <w:ilvl w:val="1"/>
          <w:numId w:val="24"/>
        </w:numPr>
        <w:spacing w:after="0" w:line="240" w:lineRule="auto"/>
        <w:rPr>
          <w:b/>
        </w:rPr>
      </w:pPr>
      <w:r w:rsidRPr="001018C5">
        <w:rPr>
          <w:b/>
          <w:u w:val="single"/>
        </w:rPr>
        <w:t>NA</w:t>
      </w:r>
      <w:r w:rsidRPr="001018C5">
        <w:rPr>
          <w:b/>
          <w:u w:val="single"/>
          <w:vertAlign w:val="superscript"/>
        </w:rPr>
        <w:t>+</w:t>
      </w:r>
      <w:r w:rsidRPr="001018C5">
        <w:rPr>
          <w:b/>
          <w:u w:val="single"/>
        </w:rPr>
        <w:t xml:space="preserve"> CHANNEL </w:t>
      </w:r>
      <w:r w:rsidR="004879AA">
        <w:rPr>
          <w:b/>
          <w:u w:val="single"/>
        </w:rPr>
        <w:t xml:space="preserve">BLOCKER </w:t>
      </w:r>
      <w:r w:rsidRPr="001018C5">
        <w:rPr>
          <w:b/>
          <w:u w:val="single"/>
        </w:rPr>
        <w:t>ANTIEPILEPTICS</w:t>
      </w:r>
    </w:p>
    <w:p w14:paraId="1F20240F" w14:textId="77777777" w:rsidR="00003A14" w:rsidRDefault="00E457E3" w:rsidP="00003A14">
      <w:pPr>
        <w:numPr>
          <w:ilvl w:val="2"/>
          <w:numId w:val="24"/>
        </w:numPr>
        <w:spacing w:after="0" w:line="240" w:lineRule="auto"/>
        <w:rPr>
          <w:b/>
        </w:rPr>
      </w:pPr>
      <w:r w:rsidRPr="001018C5">
        <w:rPr>
          <w:b/>
        </w:rPr>
        <w:t>PHENYTOIN</w:t>
      </w:r>
    </w:p>
    <w:p w14:paraId="2F14146A" w14:textId="77777777" w:rsidR="004879AA" w:rsidRPr="004879AA" w:rsidRDefault="004879AA" w:rsidP="004879AA">
      <w:pPr>
        <w:numPr>
          <w:ilvl w:val="3"/>
          <w:numId w:val="24"/>
        </w:numPr>
        <w:spacing w:after="0" w:line="240" w:lineRule="auto"/>
        <w:rPr>
          <w:b/>
        </w:rPr>
      </w:pPr>
      <w:r>
        <w:t>Partial, generalized tonic-</w:t>
      </w:r>
      <w:proofErr w:type="spellStart"/>
      <w:r>
        <w:t>clonic</w:t>
      </w:r>
      <w:proofErr w:type="spellEnd"/>
      <w:r>
        <w:t xml:space="preserve"> seizures (NOT absence)</w:t>
      </w:r>
    </w:p>
    <w:p w14:paraId="305FEC7E" w14:textId="77777777" w:rsidR="004879AA" w:rsidRPr="00790D54" w:rsidRDefault="004879AA" w:rsidP="004879AA">
      <w:pPr>
        <w:numPr>
          <w:ilvl w:val="3"/>
          <w:numId w:val="24"/>
        </w:numPr>
        <w:spacing w:after="0" w:line="240" w:lineRule="auto"/>
        <w:rPr>
          <w:b/>
        </w:rPr>
      </w:pPr>
      <w:r>
        <w:t>Prolongs the time the voltage gated Na channel is in the inactivate state which makes the neurons refractory period longer</w:t>
      </w:r>
      <w:r w:rsidR="00790D54">
        <w:sym w:font="Wingdings" w:char="F0E0"/>
      </w:r>
      <w:r w:rsidR="00790D54">
        <w:t xml:space="preserve"> limits ability to transmit series of AP’s </w:t>
      </w:r>
    </w:p>
    <w:p w14:paraId="6B006A46" w14:textId="77777777" w:rsidR="00790D54" w:rsidRPr="00790D54" w:rsidRDefault="00790D54" w:rsidP="004879AA">
      <w:pPr>
        <w:numPr>
          <w:ilvl w:val="3"/>
          <w:numId w:val="24"/>
        </w:numPr>
        <w:spacing w:after="0" w:line="240" w:lineRule="auto"/>
        <w:rPr>
          <w:b/>
        </w:rPr>
      </w:pPr>
      <w:r>
        <w:t>Slow abs from GIT—once absorbed HIGHLY PROTEIN BOUND (drug interactions)</w:t>
      </w:r>
    </w:p>
    <w:p w14:paraId="09F9EABB" w14:textId="77777777" w:rsidR="00790D54" w:rsidRPr="00790D54" w:rsidRDefault="00790D54" w:rsidP="004879AA">
      <w:pPr>
        <w:numPr>
          <w:ilvl w:val="3"/>
          <w:numId w:val="24"/>
        </w:numPr>
        <w:spacing w:after="0" w:line="240" w:lineRule="auto"/>
        <w:rPr>
          <w:b/>
        </w:rPr>
      </w:pPr>
      <w:proofErr w:type="spellStart"/>
      <w:r>
        <w:t>Elim</w:t>
      </w:r>
      <w:proofErr w:type="spellEnd"/>
      <w:r>
        <w:t xml:space="preserve">—met to inactive then its </w:t>
      </w:r>
      <w:proofErr w:type="spellStart"/>
      <w:r>
        <w:t>glucuronidated</w:t>
      </w:r>
      <w:proofErr w:type="spellEnd"/>
    </w:p>
    <w:p w14:paraId="53AEBF9B" w14:textId="77777777" w:rsidR="00790D54" w:rsidRPr="00790D54" w:rsidRDefault="00790D54" w:rsidP="00790D54">
      <w:pPr>
        <w:numPr>
          <w:ilvl w:val="4"/>
          <w:numId w:val="24"/>
        </w:numPr>
        <w:spacing w:after="0" w:line="240" w:lineRule="auto"/>
        <w:rPr>
          <w:b/>
        </w:rPr>
      </w:pPr>
      <w:proofErr w:type="gramStart"/>
      <w:r>
        <w:t>ENZYMES IS</w:t>
      </w:r>
      <w:proofErr w:type="gramEnd"/>
      <w:r>
        <w:t xml:space="preserve"> EASILY SATURATED—goes from 1</w:t>
      </w:r>
      <w:r w:rsidRPr="00790D54">
        <w:rPr>
          <w:vertAlign w:val="superscript"/>
        </w:rPr>
        <w:t>st</w:t>
      </w:r>
      <w:r>
        <w:t xml:space="preserve"> order to 0 order (high conc.) –dose concentration curve is not linear. </w:t>
      </w:r>
    </w:p>
    <w:p w14:paraId="71F97592" w14:textId="77777777" w:rsidR="00790D54" w:rsidRPr="00790D54" w:rsidRDefault="00790D54" w:rsidP="00790D54">
      <w:pPr>
        <w:numPr>
          <w:ilvl w:val="3"/>
          <w:numId w:val="24"/>
        </w:numPr>
        <w:spacing w:after="0" w:line="240" w:lineRule="auto"/>
        <w:rPr>
          <w:b/>
        </w:rPr>
      </w:pPr>
      <w:r>
        <w:t xml:space="preserve">Adverse: </w:t>
      </w:r>
      <w:proofErr w:type="spellStart"/>
      <w:r>
        <w:t>nystagmus</w:t>
      </w:r>
      <w:proofErr w:type="spellEnd"/>
      <w:r>
        <w:t xml:space="preserve">, ataxia, vertigo, diplopia, sedation, others—Gingival hyperplasia, </w:t>
      </w:r>
      <w:proofErr w:type="spellStart"/>
      <w:r>
        <w:t>hirsutism</w:t>
      </w:r>
      <w:proofErr w:type="spellEnd"/>
      <w:r>
        <w:t xml:space="preserve">, lymphadenopathy, </w:t>
      </w:r>
      <w:r>
        <w:sym w:font="Symbol" w:char="F0AF"/>
      </w:r>
      <w:r>
        <w:t xml:space="preserve"> </w:t>
      </w:r>
      <w:proofErr w:type="spellStart"/>
      <w:r>
        <w:t>vit</w:t>
      </w:r>
      <w:proofErr w:type="spellEnd"/>
      <w:r>
        <w:t xml:space="preserve"> D metabolism—bone malformation, </w:t>
      </w:r>
      <w:proofErr w:type="spellStart"/>
      <w:r>
        <w:t>periph</w:t>
      </w:r>
      <w:proofErr w:type="spellEnd"/>
      <w:r>
        <w:t xml:space="preserve"> neuropathy</w:t>
      </w:r>
    </w:p>
    <w:p w14:paraId="0A206132" w14:textId="77777777" w:rsidR="00790D54" w:rsidRPr="00790D54" w:rsidRDefault="00790D54" w:rsidP="00790D54">
      <w:pPr>
        <w:numPr>
          <w:ilvl w:val="3"/>
          <w:numId w:val="24"/>
        </w:numPr>
        <w:spacing w:after="0" w:line="240" w:lineRule="auto"/>
        <w:rPr>
          <w:b/>
        </w:rPr>
      </w:pPr>
      <w:r>
        <w:t xml:space="preserve">Fetal </w:t>
      </w:r>
      <w:proofErr w:type="spellStart"/>
      <w:r>
        <w:t>hydantoin</w:t>
      </w:r>
      <w:proofErr w:type="spellEnd"/>
      <w:r>
        <w:t xml:space="preserve"> syndrome (all AED’s) </w:t>
      </w:r>
    </w:p>
    <w:p w14:paraId="173D7815" w14:textId="77777777" w:rsidR="00790D54" w:rsidRPr="001018C5" w:rsidRDefault="00790D54" w:rsidP="00790D54">
      <w:pPr>
        <w:numPr>
          <w:ilvl w:val="3"/>
          <w:numId w:val="24"/>
        </w:numPr>
        <w:spacing w:after="0" w:line="240" w:lineRule="auto"/>
        <w:rPr>
          <w:b/>
        </w:rPr>
      </w:pPr>
      <w:r>
        <w:t xml:space="preserve">Interactions: drugs that are highly protein bound, competition for hepatic enzymes, induction of hepatic enzymes </w:t>
      </w:r>
    </w:p>
    <w:p w14:paraId="2C348AF5" w14:textId="77777777" w:rsidR="00003A14" w:rsidRDefault="00E457E3" w:rsidP="00003A14">
      <w:pPr>
        <w:numPr>
          <w:ilvl w:val="2"/>
          <w:numId w:val="24"/>
        </w:numPr>
        <w:spacing w:after="0" w:line="240" w:lineRule="auto"/>
        <w:rPr>
          <w:b/>
        </w:rPr>
      </w:pPr>
      <w:r w:rsidRPr="001018C5">
        <w:rPr>
          <w:b/>
        </w:rPr>
        <w:t>FOSPHENYTOIN</w:t>
      </w:r>
    </w:p>
    <w:p w14:paraId="76C39DDC" w14:textId="77777777" w:rsidR="00790D54" w:rsidRPr="00790D54" w:rsidRDefault="00790D54" w:rsidP="00790D54">
      <w:pPr>
        <w:numPr>
          <w:ilvl w:val="3"/>
          <w:numId w:val="24"/>
        </w:numPr>
        <w:spacing w:after="0" w:line="240" w:lineRule="auto"/>
        <w:rPr>
          <w:b/>
        </w:rPr>
      </w:pPr>
      <w:r>
        <w:t>--</w:t>
      </w:r>
      <w:proofErr w:type="gramStart"/>
      <w:r>
        <w:t>water</w:t>
      </w:r>
      <w:proofErr w:type="gramEnd"/>
      <w:r>
        <w:t xml:space="preserve"> soluble pro-drug for IV or IM use</w:t>
      </w:r>
    </w:p>
    <w:p w14:paraId="498BFE5A" w14:textId="77777777" w:rsidR="00790D54" w:rsidRPr="001018C5" w:rsidRDefault="00790D54" w:rsidP="00790D54">
      <w:pPr>
        <w:numPr>
          <w:ilvl w:val="3"/>
          <w:numId w:val="24"/>
        </w:numPr>
        <w:spacing w:after="0" w:line="240" w:lineRule="auto"/>
        <w:rPr>
          <w:b/>
        </w:rPr>
      </w:pPr>
      <w:r>
        <w:t>Adverse--HYPOTENSION</w:t>
      </w:r>
    </w:p>
    <w:p w14:paraId="1AA99F3C" w14:textId="77777777" w:rsidR="00003A14" w:rsidRDefault="00E457E3" w:rsidP="00003A14">
      <w:pPr>
        <w:numPr>
          <w:ilvl w:val="2"/>
          <w:numId w:val="24"/>
        </w:numPr>
        <w:spacing w:after="0" w:line="240" w:lineRule="auto"/>
        <w:rPr>
          <w:b/>
        </w:rPr>
      </w:pPr>
      <w:r w:rsidRPr="001018C5">
        <w:rPr>
          <w:b/>
        </w:rPr>
        <w:t>CARBAMAZEPINE</w:t>
      </w:r>
    </w:p>
    <w:p w14:paraId="784E80C8" w14:textId="77777777" w:rsidR="00790D54" w:rsidRPr="00790D54" w:rsidRDefault="00790D54" w:rsidP="00790D54">
      <w:pPr>
        <w:numPr>
          <w:ilvl w:val="3"/>
          <w:numId w:val="24"/>
        </w:numPr>
        <w:spacing w:after="0" w:line="240" w:lineRule="auto"/>
        <w:rPr>
          <w:b/>
        </w:rPr>
      </w:pPr>
      <w:r>
        <w:t xml:space="preserve">Prolongs Na channel inactivation </w:t>
      </w:r>
    </w:p>
    <w:p w14:paraId="76AF7D80" w14:textId="77777777" w:rsidR="00790D54" w:rsidRPr="00790D54" w:rsidRDefault="00790D54" w:rsidP="00790D54">
      <w:pPr>
        <w:numPr>
          <w:ilvl w:val="3"/>
          <w:numId w:val="24"/>
        </w:numPr>
        <w:spacing w:after="0" w:line="240" w:lineRule="auto"/>
        <w:rPr>
          <w:b/>
        </w:rPr>
      </w:pPr>
      <w:r>
        <w:t>Use: partial, generalized tonic-</w:t>
      </w:r>
      <w:proofErr w:type="spellStart"/>
      <w:r>
        <w:t>clonic</w:t>
      </w:r>
      <w:proofErr w:type="spellEnd"/>
      <w:r>
        <w:t xml:space="preserve"> (not absence), anti-manic, trigeminal neuralgia</w:t>
      </w:r>
    </w:p>
    <w:p w14:paraId="456E99A7" w14:textId="77777777" w:rsidR="00790D54" w:rsidRPr="00790D54" w:rsidRDefault="00790D54" w:rsidP="00790D54">
      <w:pPr>
        <w:numPr>
          <w:ilvl w:val="3"/>
          <w:numId w:val="24"/>
        </w:numPr>
        <w:spacing w:after="0" w:line="240" w:lineRule="auto"/>
        <w:rPr>
          <w:b/>
        </w:rPr>
      </w:pPr>
      <w:r>
        <w:t>INDUCES ITS OWN METABOLISM--</w:t>
      </w:r>
      <w:r>
        <w:sym w:font="Symbol" w:char="F0AF"/>
      </w:r>
      <w:r>
        <w:t xml:space="preserve"> its own </w:t>
      </w:r>
      <w:proofErr w:type="gramStart"/>
      <w:r>
        <w:t>half life</w:t>
      </w:r>
      <w:proofErr w:type="gramEnd"/>
      <w:r>
        <w:t xml:space="preserve">. </w:t>
      </w:r>
    </w:p>
    <w:p w14:paraId="3F0962C6" w14:textId="77777777" w:rsidR="00790D54" w:rsidRPr="00790D54" w:rsidRDefault="00790D54" w:rsidP="00790D54">
      <w:pPr>
        <w:numPr>
          <w:ilvl w:val="4"/>
          <w:numId w:val="24"/>
        </w:numPr>
        <w:spacing w:after="0" w:line="240" w:lineRule="auto"/>
        <w:rPr>
          <w:b/>
        </w:rPr>
      </w:pPr>
      <w:r>
        <w:t>Also induce metabolism of other AED’s, oral contraceptive</w:t>
      </w:r>
    </w:p>
    <w:p w14:paraId="661F2E3A" w14:textId="77777777" w:rsidR="00790D54" w:rsidRPr="00790D54" w:rsidRDefault="00790D54" w:rsidP="00790D54">
      <w:pPr>
        <w:numPr>
          <w:ilvl w:val="4"/>
          <w:numId w:val="24"/>
        </w:numPr>
        <w:spacing w:after="0" w:line="240" w:lineRule="auto"/>
        <w:rPr>
          <w:b/>
        </w:rPr>
      </w:pPr>
      <w:r>
        <w:t>Biotransformation of this drug is inhibited by grapefruit juice</w:t>
      </w:r>
      <w:r>
        <w:sym w:font="Wingdings" w:char="F0E0"/>
      </w:r>
      <w:r>
        <w:t xml:space="preserve"> </w:t>
      </w:r>
      <w:r>
        <w:sym w:font="Symbol" w:char="F0AD"/>
      </w:r>
      <w:r>
        <w:t xml:space="preserve"> bioavailability</w:t>
      </w:r>
    </w:p>
    <w:p w14:paraId="553D6147" w14:textId="77777777" w:rsidR="00790D54" w:rsidRPr="00790D54" w:rsidRDefault="00790D54" w:rsidP="00790D54">
      <w:pPr>
        <w:numPr>
          <w:ilvl w:val="3"/>
          <w:numId w:val="24"/>
        </w:numPr>
        <w:spacing w:after="0" w:line="240" w:lineRule="auto"/>
        <w:rPr>
          <w:b/>
        </w:rPr>
      </w:pPr>
      <w:r>
        <w:t xml:space="preserve">Adverse: dose related—ataxia, vertigo, diplopia, idiosyncratic reactions like aplastic anemia, </w:t>
      </w:r>
      <w:proofErr w:type="spellStart"/>
      <w:r>
        <w:t>agranulocytosis</w:t>
      </w:r>
      <w:proofErr w:type="spellEnd"/>
      <w:r>
        <w:t>, skin rash</w:t>
      </w:r>
    </w:p>
    <w:p w14:paraId="2EC9C473" w14:textId="77777777" w:rsidR="00003A14" w:rsidRDefault="00E457E3" w:rsidP="00003A14">
      <w:pPr>
        <w:numPr>
          <w:ilvl w:val="2"/>
          <w:numId w:val="24"/>
        </w:numPr>
        <w:spacing w:after="0" w:line="240" w:lineRule="auto"/>
        <w:rPr>
          <w:b/>
        </w:rPr>
      </w:pPr>
      <w:r w:rsidRPr="001018C5">
        <w:rPr>
          <w:b/>
        </w:rPr>
        <w:t>VALPROIC ACID</w:t>
      </w:r>
    </w:p>
    <w:p w14:paraId="0D823996" w14:textId="77777777" w:rsidR="00A16CC5" w:rsidRPr="00A16CC5" w:rsidRDefault="00A16CC5" w:rsidP="00A16CC5">
      <w:pPr>
        <w:numPr>
          <w:ilvl w:val="3"/>
          <w:numId w:val="24"/>
        </w:numPr>
        <w:spacing w:after="0" w:line="240" w:lineRule="auto"/>
        <w:rPr>
          <w:b/>
        </w:rPr>
      </w:pPr>
      <w:r>
        <w:t xml:space="preserve">Inhibits </w:t>
      </w:r>
      <w:proofErr w:type="spellStart"/>
      <w:r>
        <w:t>Ca</w:t>
      </w:r>
      <w:proofErr w:type="spellEnd"/>
      <w:r>
        <w:t xml:space="preserve"> currents in thalamic, prolong Na channel inactivation, and affects synthesis and breakdown of GABA (not in humans)</w:t>
      </w:r>
    </w:p>
    <w:p w14:paraId="57E7DFBF" w14:textId="77777777" w:rsidR="00A16CC5" w:rsidRPr="00A16CC5" w:rsidRDefault="00A16CC5" w:rsidP="00A16CC5">
      <w:pPr>
        <w:numPr>
          <w:ilvl w:val="3"/>
          <w:numId w:val="24"/>
        </w:numPr>
        <w:spacing w:after="0" w:line="240" w:lineRule="auto"/>
        <w:rPr>
          <w:b/>
        </w:rPr>
      </w:pPr>
      <w:r>
        <w:t xml:space="preserve">Use: </w:t>
      </w:r>
      <w:proofErr w:type="spellStart"/>
      <w:r>
        <w:t>Absense</w:t>
      </w:r>
      <w:proofErr w:type="spellEnd"/>
      <w:r>
        <w:t xml:space="preserve">, myoclonic </w:t>
      </w:r>
      <w:proofErr w:type="spellStart"/>
      <w:r>
        <w:t>epilespsy</w:t>
      </w:r>
      <w:proofErr w:type="spellEnd"/>
      <w:r>
        <w:t>, generalized tonic-</w:t>
      </w:r>
      <w:proofErr w:type="spellStart"/>
      <w:r>
        <w:t>clonic</w:t>
      </w:r>
      <w:proofErr w:type="spellEnd"/>
      <w:r>
        <w:t xml:space="preserve"> (grand mal)</w:t>
      </w:r>
    </w:p>
    <w:p w14:paraId="757F7B53" w14:textId="77777777" w:rsidR="00A16CC5" w:rsidRPr="00D54C46" w:rsidRDefault="00A16CC5" w:rsidP="00A16CC5">
      <w:pPr>
        <w:numPr>
          <w:ilvl w:val="3"/>
          <w:numId w:val="24"/>
        </w:numPr>
        <w:spacing w:after="0" w:line="240" w:lineRule="auto"/>
        <w:rPr>
          <w:b/>
        </w:rPr>
      </w:pPr>
      <w:r>
        <w:t xml:space="preserve">Also used to treat bipolar disorder </w:t>
      </w:r>
      <w:r w:rsidRPr="00A16CC5">
        <w:rPr>
          <w:highlight w:val="yellow"/>
        </w:rPr>
        <w:t>(TWO WORDS so BI-polar)</w:t>
      </w:r>
      <w:r>
        <w:t xml:space="preserve"> and as prophylaxis for migraines </w:t>
      </w:r>
    </w:p>
    <w:p w14:paraId="36AB104C" w14:textId="77777777" w:rsidR="00D54C46" w:rsidRPr="00D54C46" w:rsidRDefault="00D54C46" w:rsidP="00A16CC5">
      <w:pPr>
        <w:numPr>
          <w:ilvl w:val="3"/>
          <w:numId w:val="24"/>
        </w:numPr>
        <w:spacing w:after="0" w:line="240" w:lineRule="auto"/>
        <w:rPr>
          <w:b/>
        </w:rPr>
      </w:pPr>
      <w:r>
        <w:t>90% protein bound (drug interactions w/ warfarin)</w:t>
      </w:r>
    </w:p>
    <w:p w14:paraId="5B9CF1E0" w14:textId="77777777" w:rsidR="00D54C46" w:rsidRPr="00D54C46" w:rsidRDefault="00D54C46" w:rsidP="00D54C46">
      <w:pPr>
        <w:numPr>
          <w:ilvl w:val="4"/>
          <w:numId w:val="24"/>
        </w:numPr>
        <w:spacing w:after="0" w:line="240" w:lineRule="auto"/>
        <w:rPr>
          <w:b/>
        </w:rPr>
      </w:pPr>
      <w:proofErr w:type="gramStart"/>
      <w:r>
        <w:t>displaces</w:t>
      </w:r>
      <w:proofErr w:type="gramEnd"/>
      <w:r>
        <w:t xml:space="preserve"> phenytoin from plasma proteins!!!</w:t>
      </w:r>
    </w:p>
    <w:p w14:paraId="2EF7F60B" w14:textId="77777777" w:rsidR="00D54C46" w:rsidRPr="00A71ABD" w:rsidRDefault="00D54C46" w:rsidP="00D54C46">
      <w:pPr>
        <w:numPr>
          <w:ilvl w:val="4"/>
          <w:numId w:val="24"/>
        </w:numPr>
        <w:spacing w:after="0" w:line="240" w:lineRule="auto"/>
        <w:rPr>
          <w:b/>
        </w:rPr>
      </w:pPr>
      <w:r>
        <w:t xml:space="preserve">Inhibits metabolism of several drugs (phenytoin, carbamazepine, phenobarbital, </w:t>
      </w:r>
      <w:proofErr w:type="spellStart"/>
      <w:r>
        <w:t>lamotrigine</w:t>
      </w:r>
      <w:proofErr w:type="spellEnd"/>
      <w:r>
        <w:t>)</w:t>
      </w:r>
    </w:p>
    <w:p w14:paraId="79A6CB66" w14:textId="77777777" w:rsidR="00A71ABD" w:rsidRPr="00D54C46" w:rsidRDefault="00A71ABD" w:rsidP="00A71ABD">
      <w:pPr>
        <w:numPr>
          <w:ilvl w:val="5"/>
          <w:numId w:val="24"/>
        </w:numPr>
        <w:spacing w:after="0" w:line="240" w:lineRule="auto"/>
        <w:rPr>
          <w:b/>
        </w:rPr>
      </w:pPr>
      <w:r>
        <w:t>B/c it inhibits CYP2C9</w:t>
      </w:r>
    </w:p>
    <w:p w14:paraId="0ED60C3B" w14:textId="77777777" w:rsidR="00D54C46" w:rsidRPr="00D54C46" w:rsidRDefault="00D54C46" w:rsidP="00D54C46">
      <w:pPr>
        <w:numPr>
          <w:ilvl w:val="4"/>
          <w:numId w:val="24"/>
        </w:numPr>
        <w:spacing w:after="0" w:line="240" w:lineRule="auto"/>
        <w:rPr>
          <w:b/>
        </w:rPr>
      </w:pPr>
      <w:r>
        <w:t>Adverse:</w:t>
      </w:r>
      <w:r>
        <w:rPr>
          <w:b/>
        </w:rPr>
        <w:t xml:space="preserve"> NO SEDATION, </w:t>
      </w:r>
      <w:r>
        <w:t>GI irritation, weight gain, tremor, hair loss, LIVER TOX/HEPATITIS in kids &lt;2 and when used w/ other AEDs, TERATOGENIC</w:t>
      </w:r>
    </w:p>
    <w:p w14:paraId="449FF6CB" w14:textId="77777777" w:rsidR="00003A14" w:rsidRDefault="00E457E3" w:rsidP="00003A14">
      <w:pPr>
        <w:numPr>
          <w:ilvl w:val="2"/>
          <w:numId w:val="24"/>
        </w:numPr>
        <w:spacing w:after="0" w:line="240" w:lineRule="auto"/>
        <w:rPr>
          <w:b/>
        </w:rPr>
      </w:pPr>
      <w:r w:rsidRPr="001018C5">
        <w:rPr>
          <w:b/>
        </w:rPr>
        <w:t>LAMOTRIGINE</w:t>
      </w:r>
      <w:r w:rsidR="00D54C46">
        <w:rPr>
          <w:b/>
        </w:rPr>
        <w:t xml:space="preserve"> </w:t>
      </w:r>
      <w:r w:rsidR="00D54C46" w:rsidRPr="00D54C46">
        <w:rPr>
          <w:b/>
          <w:highlight w:val="yellow"/>
        </w:rPr>
        <w:t>(LA MOAT GAVE ME A RASH!</w:t>
      </w:r>
      <w:proofErr w:type="gramStart"/>
      <w:r w:rsidR="00D54C46" w:rsidRPr="00D54C46">
        <w:rPr>
          <w:b/>
          <w:highlight w:val="yellow"/>
        </w:rPr>
        <w:t>!</w:t>
      </w:r>
      <w:proofErr w:type="gramEnd"/>
      <w:r w:rsidR="00DC46C5">
        <w:rPr>
          <w:b/>
          <w:highlight w:val="yellow"/>
        </w:rPr>
        <w:t>---STEVE IS A LAM-O</w:t>
      </w:r>
      <w:r w:rsidR="00D54C46" w:rsidRPr="00D54C46">
        <w:rPr>
          <w:b/>
          <w:highlight w:val="yellow"/>
        </w:rPr>
        <w:t>)</w:t>
      </w:r>
    </w:p>
    <w:p w14:paraId="47CBAEE6" w14:textId="77777777" w:rsidR="00D54C46" w:rsidRPr="00D54C46" w:rsidRDefault="00D54C46" w:rsidP="00D54C46">
      <w:pPr>
        <w:numPr>
          <w:ilvl w:val="3"/>
          <w:numId w:val="24"/>
        </w:numPr>
        <w:spacing w:after="0" w:line="240" w:lineRule="auto"/>
        <w:rPr>
          <w:b/>
        </w:rPr>
      </w:pPr>
      <w:r>
        <w:t>Adjunct in partial or generalized seizures, also used in absence epilepsy</w:t>
      </w:r>
    </w:p>
    <w:p w14:paraId="6C018FA2" w14:textId="77777777" w:rsidR="00D54C46" w:rsidRPr="00D54C46" w:rsidRDefault="00D54C46" w:rsidP="00D54C46">
      <w:pPr>
        <w:numPr>
          <w:ilvl w:val="3"/>
          <w:numId w:val="24"/>
        </w:numPr>
        <w:spacing w:after="0" w:line="240" w:lineRule="auto"/>
        <w:rPr>
          <w:b/>
        </w:rPr>
      </w:pPr>
      <w:r w:rsidRPr="00D54C46">
        <w:t xml:space="preserve"> </w:t>
      </w:r>
      <w:r>
        <w:t xml:space="preserve">Prolongs Na channel inactivation </w:t>
      </w:r>
    </w:p>
    <w:p w14:paraId="12F03124" w14:textId="77777777" w:rsidR="00D54C46" w:rsidRPr="00D54C46" w:rsidRDefault="00D54C46" w:rsidP="00D54C46">
      <w:pPr>
        <w:numPr>
          <w:ilvl w:val="4"/>
          <w:numId w:val="24"/>
        </w:numPr>
        <w:spacing w:after="0" w:line="240" w:lineRule="auto"/>
        <w:rPr>
          <w:b/>
        </w:rPr>
      </w:pPr>
      <w:proofErr w:type="gramStart"/>
      <w:r>
        <w:t>and</w:t>
      </w:r>
      <w:proofErr w:type="gramEnd"/>
      <w:r>
        <w:t xml:space="preserve"> has some actions to some types of voltage-gated </w:t>
      </w:r>
      <w:proofErr w:type="spellStart"/>
      <w:r>
        <w:t>Ca</w:t>
      </w:r>
      <w:proofErr w:type="spellEnd"/>
      <w:r>
        <w:t xml:space="preserve"> channels </w:t>
      </w:r>
    </w:p>
    <w:p w14:paraId="2399EC26" w14:textId="77777777" w:rsidR="00D54C46" w:rsidRPr="001018C5" w:rsidRDefault="00D54C46" w:rsidP="00D54C46">
      <w:pPr>
        <w:numPr>
          <w:ilvl w:val="3"/>
          <w:numId w:val="24"/>
        </w:numPr>
        <w:spacing w:after="0" w:line="240" w:lineRule="auto"/>
        <w:rPr>
          <w:b/>
        </w:rPr>
      </w:pPr>
      <w:r>
        <w:t>Adverse—LIFE THREATENING RASH!! –</w:t>
      </w:r>
      <w:proofErr w:type="gramStart"/>
      <w:r>
        <w:t>can</w:t>
      </w:r>
      <w:proofErr w:type="gramEnd"/>
      <w:r>
        <w:t xml:space="preserve"> progress to </w:t>
      </w:r>
      <w:proofErr w:type="spellStart"/>
      <w:r>
        <w:t>stevens</w:t>
      </w:r>
      <w:proofErr w:type="spellEnd"/>
      <w:r>
        <w:t xml:space="preserve"> </w:t>
      </w:r>
      <w:proofErr w:type="spellStart"/>
      <w:r>
        <w:t>johnsons</w:t>
      </w:r>
      <w:proofErr w:type="spellEnd"/>
      <w:r>
        <w:t xml:space="preserve"> syndrome</w:t>
      </w:r>
    </w:p>
    <w:p w14:paraId="63053EE0" w14:textId="77777777" w:rsidR="00003A14" w:rsidRPr="001018C5" w:rsidRDefault="00E457E3" w:rsidP="00003A14">
      <w:pPr>
        <w:numPr>
          <w:ilvl w:val="1"/>
          <w:numId w:val="24"/>
        </w:numPr>
        <w:spacing w:after="0" w:line="240" w:lineRule="auto"/>
        <w:rPr>
          <w:b/>
        </w:rPr>
      </w:pPr>
      <w:r w:rsidRPr="001018C5">
        <w:rPr>
          <w:b/>
          <w:u w:val="single"/>
        </w:rPr>
        <w:t>ENHANCE GABA</w:t>
      </w:r>
    </w:p>
    <w:p w14:paraId="5B4A05BE" w14:textId="77777777" w:rsidR="00003A14" w:rsidRPr="001018C5" w:rsidRDefault="00E457E3" w:rsidP="00003A14">
      <w:pPr>
        <w:numPr>
          <w:ilvl w:val="2"/>
          <w:numId w:val="24"/>
        </w:numPr>
        <w:spacing w:after="0" w:line="240" w:lineRule="auto"/>
        <w:rPr>
          <w:b/>
        </w:rPr>
      </w:pPr>
      <w:r w:rsidRPr="001018C5">
        <w:rPr>
          <w:b/>
        </w:rPr>
        <w:t>BENZODIAZEPINES</w:t>
      </w:r>
    </w:p>
    <w:p w14:paraId="41CB3938" w14:textId="77777777" w:rsidR="00003A14" w:rsidRDefault="00E457E3" w:rsidP="00003A14">
      <w:pPr>
        <w:numPr>
          <w:ilvl w:val="3"/>
          <w:numId w:val="24"/>
        </w:numPr>
        <w:spacing w:after="0" w:line="240" w:lineRule="auto"/>
        <w:rPr>
          <w:b/>
        </w:rPr>
      </w:pPr>
      <w:r w:rsidRPr="001018C5">
        <w:rPr>
          <w:b/>
        </w:rPr>
        <w:t>CLONAZEPAM</w:t>
      </w:r>
    </w:p>
    <w:p w14:paraId="2C5EE21A" w14:textId="77777777" w:rsidR="00D54C46" w:rsidRPr="00D54C46" w:rsidRDefault="00D54C46" w:rsidP="00D54C46">
      <w:pPr>
        <w:numPr>
          <w:ilvl w:val="4"/>
          <w:numId w:val="24"/>
        </w:numPr>
        <w:spacing w:after="0" w:line="240" w:lineRule="auto"/>
        <w:rPr>
          <w:b/>
        </w:rPr>
      </w:pPr>
      <w:r>
        <w:t>2</w:t>
      </w:r>
      <w:r w:rsidRPr="00D54C46">
        <w:rPr>
          <w:vertAlign w:val="superscript"/>
        </w:rPr>
        <w:t>nd</w:t>
      </w:r>
      <w:r>
        <w:t xml:space="preserve"> line drug for partial, absence, myoclonic seizures and infantile myoclonic spasms</w:t>
      </w:r>
    </w:p>
    <w:p w14:paraId="4F14C13B" w14:textId="77777777" w:rsidR="00D54C46" w:rsidRPr="001018C5" w:rsidRDefault="00D54C46" w:rsidP="00D54C46">
      <w:pPr>
        <w:numPr>
          <w:ilvl w:val="4"/>
          <w:numId w:val="24"/>
        </w:numPr>
        <w:spacing w:after="0" w:line="240" w:lineRule="auto"/>
        <w:rPr>
          <w:b/>
        </w:rPr>
      </w:pPr>
      <w:r>
        <w:t>Adverse: SEDATION and tolerance</w:t>
      </w:r>
    </w:p>
    <w:p w14:paraId="6A45E0B4" w14:textId="77777777" w:rsidR="00003A14" w:rsidRDefault="00E457E3" w:rsidP="00003A14">
      <w:pPr>
        <w:numPr>
          <w:ilvl w:val="3"/>
          <w:numId w:val="24"/>
        </w:numPr>
        <w:spacing w:after="0" w:line="240" w:lineRule="auto"/>
        <w:rPr>
          <w:b/>
        </w:rPr>
      </w:pPr>
      <w:r w:rsidRPr="001018C5">
        <w:rPr>
          <w:b/>
        </w:rPr>
        <w:t>DIAZEPAM/LORAZEPAM</w:t>
      </w:r>
    </w:p>
    <w:p w14:paraId="15CA454A" w14:textId="77777777" w:rsidR="00D54C46" w:rsidRPr="00D54C46" w:rsidRDefault="00D54C46" w:rsidP="00D54C46">
      <w:pPr>
        <w:numPr>
          <w:ilvl w:val="4"/>
          <w:numId w:val="24"/>
        </w:numPr>
        <w:spacing w:after="0" w:line="240" w:lineRule="auto"/>
        <w:rPr>
          <w:b/>
        </w:rPr>
      </w:pPr>
      <w:r>
        <w:t>STATUS EPILEPTICUS—emergency situation</w:t>
      </w:r>
    </w:p>
    <w:p w14:paraId="0BD0F0F1" w14:textId="77777777" w:rsidR="00D54C46" w:rsidRPr="00D54C46" w:rsidRDefault="00D54C46" w:rsidP="00D54C46">
      <w:pPr>
        <w:numPr>
          <w:ilvl w:val="5"/>
          <w:numId w:val="24"/>
        </w:numPr>
        <w:spacing w:after="0" w:line="240" w:lineRule="auto"/>
        <w:rPr>
          <w:b/>
        </w:rPr>
      </w:pPr>
      <w:proofErr w:type="spellStart"/>
      <w:r>
        <w:t>Tx</w:t>
      </w:r>
      <w:proofErr w:type="spellEnd"/>
      <w:r>
        <w:t xml:space="preserve"> suspicion: Airway, breathing, circulation, Give drug IV, </w:t>
      </w:r>
      <w:proofErr w:type="spellStart"/>
      <w:r>
        <w:t>Benzo</w:t>
      </w:r>
      <w:proofErr w:type="spellEnd"/>
      <w:r>
        <w:t xml:space="preserve"> then follow w/ IV </w:t>
      </w:r>
      <w:proofErr w:type="spellStart"/>
      <w:r>
        <w:t>fosphenytoin</w:t>
      </w:r>
      <w:proofErr w:type="spellEnd"/>
    </w:p>
    <w:p w14:paraId="69B804D8" w14:textId="77777777" w:rsidR="00D54C46" w:rsidRPr="001018C5" w:rsidRDefault="00D54C46" w:rsidP="00D54C46">
      <w:pPr>
        <w:numPr>
          <w:ilvl w:val="4"/>
          <w:numId w:val="24"/>
        </w:numPr>
        <w:spacing w:after="0" w:line="240" w:lineRule="auto"/>
        <w:rPr>
          <w:b/>
        </w:rPr>
      </w:pPr>
      <w:r>
        <w:t xml:space="preserve">Risk—too much effect—respiratory depression! </w:t>
      </w:r>
    </w:p>
    <w:p w14:paraId="539ED49E" w14:textId="77777777" w:rsidR="00003A14" w:rsidRPr="001018C5" w:rsidRDefault="00E457E3" w:rsidP="00003A14">
      <w:pPr>
        <w:numPr>
          <w:ilvl w:val="2"/>
          <w:numId w:val="24"/>
        </w:numPr>
        <w:spacing w:after="0" w:line="240" w:lineRule="auto"/>
        <w:rPr>
          <w:b/>
        </w:rPr>
      </w:pPr>
      <w:r w:rsidRPr="001018C5">
        <w:rPr>
          <w:b/>
        </w:rPr>
        <w:t>BARBITURATES</w:t>
      </w:r>
    </w:p>
    <w:p w14:paraId="0F4F9ECC" w14:textId="77777777" w:rsidR="00003A14" w:rsidRDefault="00E457E3" w:rsidP="00003A14">
      <w:pPr>
        <w:numPr>
          <w:ilvl w:val="3"/>
          <w:numId w:val="24"/>
        </w:numPr>
        <w:spacing w:after="0" w:line="240" w:lineRule="auto"/>
        <w:rPr>
          <w:b/>
        </w:rPr>
      </w:pPr>
      <w:r w:rsidRPr="001018C5">
        <w:rPr>
          <w:b/>
        </w:rPr>
        <w:t>PHENOBARBITAL</w:t>
      </w:r>
    </w:p>
    <w:p w14:paraId="7C8BB313" w14:textId="77777777" w:rsidR="00D54C46" w:rsidRPr="00D54C46" w:rsidRDefault="00D54C46" w:rsidP="00D54C46">
      <w:pPr>
        <w:numPr>
          <w:ilvl w:val="4"/>
          <w:numId w:val="24"/>
        </w:numPr>
        <w:spacing w:after="0" w:line="240" w:lineRule="auto"/>
        <w:rPr>
          <w:b/>
        </w:rPr>
      </w:pPr>
      <w:r>
        <w:t xml:space="preserve">Use: partial seizures, many generalized seizures (not absence) </w:t>
      </w:r>
    </w:p>
    <w:p w14:paraId="1661DE3C" w14:textId="77777777" w:rsidR="00D54C46" w:rsidRPr="00D54C46" w:rsidRDefault="00D54C46" w:rsidP="00D54C46">
      <w:pPr>
        <w:numPr>
          <w:ilvl w:val="4"/>
          <w:numId w:val="24"/>
        </w:numPr>
        <w:spacing w:after="0" w:line="240" w:lineRule="auto"/>
        <w:rPr>
          <w:b/>
        </w:rPr>
      </w:pPr>
      <w:r>
        <w:sym w:font="Symbol" w:char="F0AD"/>
      </w:r>
      <w:r>
        <w:t xml:space="preserve"> GABA actions at GABA</w:t>
      </w:r>
      <w:r>
        <w:rPr>
          <w:vertAlign w:val="subscript"/>
        </w:rPr>
        <w:t>A</w:t>
      </w:r>
    </w:p>
    <w:p w14:paraId="439760DD" w14:textId="77777777" w:rsidR="00D54C46" w:rsidRPr="00D54C46" w:rsidRDefault="00D54C46" w:rsidP="00D54C46">
      <w:pPr>
        <w:numPr>
          <w:ilvl w:val="4"/>
          <w:numId w:val="24"/>
        </w:numPr>
        <w:spacing w:after="0" w:line="240" w:lineRule="auto"/>
        <w:rPr>
          <w:b/>
        </w:rPr>
      </w:pPr>
      <w:proofErr w:type="gramStart"/>
      <w:r>
        <w:t>more</w:t>
      </w:r>
      <w:proofErr w:type="gramEnd"/>
      <w:r>
        <w:t xml:space="preserve"> selective AED than other </w:t>
      </w:r>
      <w:proofErr w:type="spellStart"/>
      <w:r>
        <w:t>barbituates</w:t>
      </w:r>
      <w:proofErr w:type="spellEnd"/>
    </w:p>
    <w:p w14:paraId="216BD98D" w14:textId="77777777" w:rsidR="00D54C46" w:rsidRPr="00D54C46" w:rsidRDefault="00D54C46" w:rsidP="00D54C46">
      <w:pPr>
        <w:numPr>
          <w:ilvl w:val="4"/>
          <w:numId w:val="24"/>
        </w:numPr>
        <w:spacing w:after="0" w:line="240" w:lineRule="auto"/>
        <w:rPr>
          <w:b/>
        </w:rPr>
      </w:pPr>
      <w:r>
        <w:t>SEDATION is a problem</w:t>
      </w:r>
    </w:p>
    <w:p w14:paraId="4185B2D7" w14:textId="77777777" w:rsidR="00D54C46" w:rsidRPr="001018C5" w:rsidRDefault="00D54C46" w:rsidP="00D54C46">
      <w:pPr>
        <w:numPr>
          <w:ilvl w:val="4"/>
          <w:numId w:val="24"/>
        </w:numPr>
        <w:spacing w:after="0" w:line="240" w:lineRule="auto"/>
        <w:rPr>
          <w:b/>
        </w:rPr>
      </w:pPr>
      <w:r>
        <w:t xml:space="preserve">May see hyperactivity in kids </w:t>
      </w:r>
    </w:p>
    <w:p w14:paraId="412AB9EC" w14:textId="77777777" w:rsidR="00003A14" w:rsidRPr="00FD3D07" w:rsidRDefault="00E457E3" w:rsidP="00003A14">
      <w:pPr>
        <w:numPr>
          <w:ilvl w:val="1"/>
          <w:numId w:val="24"/>
        </w:numPr>
        <w:spacing w:after="0" w:line="240" w:lineRule="auto"/>
        <w:rPr>
          <w:b/>
          <w:u w:val="single"/>
        </w:rPr>
      </w:pPr>
      <w:r w:rsidRPr="00FD3D07">
        <w:rPr>
          <w:b/>
          <w:u w:val="single"/>
        </w:rPr>
        <w:t>T-TYPE CA</w:t>
      </w:r>
      <w:r w:rsidRPr="00FD3D07">
        <w:rPr>
          <w:b/>
          <w:u w:val="single"/>
          <w:vertAlign w:val="superscript"/>
        </w:rPr>
        <w:t>2+</w:t>
      </w:r>
      <w:r w:rsidRPr="00FD3D07">
        <w:rPr>
          <w:b/>
          <w:u w:val="single"/>
        </w:rPr>
        <w:t xml:space="preserve"> CHANNEL</w:t>
      </w:r>
    </w:p>
    <w:p w14:paraId="1F2B6814" w14:textId="77777777" w:rsidR="00003A14" w:rsidRPr="00A16CC5" w:rsidRDefault="00E457E3" w:rsidP="00003A14">
      <w:pPr>
        <w:numPr>
          <w:ilvl w:val="2"/>
          <w:numId w:val="24"/>
        </w:numPr>
        <w:spacing w:after="0" w:line="240" w:lineRule="auto"/>
        <w:rPr>
          <w:b/>
        </w:rPr>
      </w:pPr>
      <w:r w:rsidRPr="001018C5">
        <w:rPr>
          <w:b/>
        </w:rPr>
        <w:t>ETHOSUXIMIDE</w:t>
      </w:r>
      <w:r w:rsidR="00FD3D07">
        <w:rPr>
          <w:b/>
        </w:rPr>
        <w:t>—</w:t>
      </w:r>
      <w:r w:rsidR="00FD3D07" w:rsidRPr="00FD3D07">
        <w:rPr>
          <w:highlight w:val="yellow"/>
        </w:rPr>
        <w:t>TREVOR SUX AT MAKING UP MNEUMONICS</w:t>
      </w:r>
    </w:p>
    <w:p w14:paraId="5F449CD5" w14:textId="77777777" w:rsidR="00A16CC5" w:rsidRDefault="00A16CC5" w:rsidP="00003A14">
      <w:pPr>
        <w:numPr>
          <w:ilvl w:val="2"/>
          <w:numId w:val="24"/>
        </w:numPr>
        <w:spacing w:after="0" w:line="240" w:lineRule="auto"/>
        <w:rPr>
          <w:b/>
        </w:rPr>
      </w:pPr>
      <w:r>
        <w:t xml:space="preserve">FOR ABSENSE SEIZURES </w:t>
      </w:r>
    </w:p>
    <w:p w14:paraId="664181DA" w14:textId="77777777" w:rsidR="00FD3D07" w:rsidRPr="00A16CC5" w:rsidRDefault="00FD3D07" w:rsidP="00003A14">
      <w:pPr>
        <w:numPr>
          <w:ilvl w:val="2"/>
          <w:numId w:val="24"/>
        </w:numPr>
        <w:spacing w:after="0" w:line="240" w:lineRule="auto"/>
        <w:rPr>
          <w:b/>
        </w:rPr>
      </w:pPr>
      <w:r>
        <w:t xml:space="preserve">Inhibits T-type voltage gated </w:t>
      </w:r>
      <w:proofErr w:type="spellStart"/>
      <w:r>
        <w:t>Ca</w:t>
      </w:r>
      <w:proofErr w:type="spellEnd"/>
      <w:r>
        <w:t xml:space="preserve"> channels in thalamus </w:t>
      </w:r>
    </w:p>
    <w:p w14:paraId="7A1F664D" w14:textId="77777777" w:rsidR="00A16CC5" w:rsidRPr="001018C5" w:rsidRDefault="00A16CC5" w:rsidP="00003A14">
      <w:pPr>
        <w:numPr>
          <w:ilvl w:val="2"/>
          <w:numId w:val="24"/>
        </w:numPr>
        <w:spacing w:after="0" w:line="240" w:lineRule="auto"/>
        <w:rPr>
          <w:b/>
        </w:rPr>
      </w:pPr>
      <w:r>
        <w:t xml:space="preserve">Adverse: GI distress, sedation (usually limited factor) </w:t>
      </w:r>
    </w:p>
    <w:p w14:paraId="21A49D92" w14:textId="77777777" w:rsidR="00003A14" w:rsidRPr="00FD3D07" w:rsidRDefault="00E457E3" w:rsidP="00003A14">
      <w:pPr>
        <w:numPr>
          <w:ilvl w:val="1"/>
          <w:numId w:val="24"/>
        </w:numPr>
        <w:spacing w:after="0" w:line="240" w:lineRule="auto"/>
        <w:rPr>
          <w:b/>
          <w:u w:val="single"/>
        </w:rPr>
      </w:pPr>
      <w:r w:rsidRPr="00FD3D07">
        <w:rPr>
          <w:b/>
          <w:u w:val="single"/>
        </w:rPr>
        <w:t>INHIBIT EXCITATORY NT RELEASE</w:t>
      </w:r>
    </w:p>
    <w:p w14:paraId="433DBEC8" w14:textId="77777777" w:rsidR="00003A14" w:rsidRDefault="00E457E3" w:rsidP="00003A14">
      <w:pPr>
        <w:numPr>
          <w:ilvl w:val="2"/>
          <w:numId w:val="24"/>
        </w:numPr>
        <w:spacing w:after="0" w:line="240" w:lineRule="auto"/>
        <w:rPr>
          <w:b/>
        </w:rPr>
      </w:pPr>
      <w:r w:rsidRPr="001018C5">
        <w:rPr>
          <w:b/>
        </w:rPr>
        <w:t>GABAPENTIN (Α2Δ)</w:t>
      </w:r>
    </w:p>
    <w:p w14:paraId="32CCE935" w14:textId="77777777" w:rsidR="00D54C46" w:rsidRPr="00A71ABD" w:rsidRDefault="00D54C46" w:rsidP="00D54C46">
      <w:pPr>
        <w:numPr>
          <w:ilvl w:val="3"/>
          <w:numId w:val="24"/>
        </w:numPr>
        <w:spacing w:after="0" w:line="240" w:lineRule="auto"/>
        <w:rPr>
          <w:b/>
        </w:rPr>
      </w:pPr>
      <w:r>
        <w:t>Use: partial seizures, generalized tonic-clinic seizures also post-herpetic neuralgia</w:t>
      </w:r>
    </w:p>
    <w:p w14:paraId="7A1B54F7" w14:textId="77777777" w:rsidR="00A71ABD" w:rsidRPr="00D54C46" w:rsidRDefault="00A71ABD" w:rsidP="00D54C46">
      <w:pPr>
        <w:numPr>
          <w:ilvl w:val="3"/>
          <w:numId w:val="24"/>
        </w:numPr>
        <w:spacing w:after="0" w:line="240" w:lineRule="auto"/>
        <w:rPr>
          <w:b/>
        </w:rPr>
      </w:pPr>
      <w:r>
        <w:t>Other uses: diabetic and other painful neuropathy</w:t>
      </w:r>
    </w:p>
    <w:p w14:paraId="05978936" w14:textId="77777777" w:rsidR="00D54C46" w:rsidRPr="00A71ABD" w:rsidRDefault="00D54C46" w:rsidP="00D54C46">
      <w:pPr>
        <w:numPr>
          <w:ilvl w:val="3"/>
          <w:numId w:val="24"/>
        </w:numPr>
        <w:spacing w:after="0" w:line="240" w:lineRule="auto"/>
        <w:rPr>
          <w:b/>
        </w:rPr>
      </w:pPr>
      <w:proofErr w:type="spellStart"/>
      <w:r>
        <w:t>Mech</w:t>
      </w:r>
      <w:proofErr w:type="spellEnd"/>
      <w:r>
        <w:t xml:space="preserve">: inhibit function of presynaptic voltage gated </w:t>
      </w:r>
      <w:proofErr w:type="spellStart"/>
      <w:r>
        <w:t>Ca</w:t>
      </w:r>
      <w:proofErr w:type="spellEnd"/>
      <w:r>
        <w:t xml:space="preserve"> channels--</w:t>
      </w:r>
      <w:r>
        <w:sym w:font="Symbol" w:char="F0AF"/>
      </w:r>
      <w:r>
        <w:t xml:space="preserve"> release of glutamate</w:t>
      </w:r>
    </w:p>
    <w:p w14:paraId="21778B4D" w14:textId="77777777" w:rsidR="00A71ABD" w:rsidRPr="00A71ABD" w:rsidRDefault="00A71ABD" w:rsidP="00A71ABD">
      <w:pPr>
        <w:numPr>
          <w:ilvl w:val="1"/>
          <w:numId w:val="24"/>
        </w:numPr>
        <w:spacing w:after="0" w:line="240" w:lineRule="auto"/>
        <w:rPr>
          <w:b/>
        </w:rPr>
      </w:pPr>
      <w:r>
        <w:t>OTHER TX MODALITIES</w:t>
      </w:r>
    </w:p>
    <w:p w14:paraId="0227C2AC" w14:textId="77777777" w:rsidR="00A71ABD" w:rsidRPr="00A71ABD" w:rsidRDefault="00A71ABD" w:rsidP="00A71ABD">
      <w:pPr>
        <w:numPr>
          <w:ilvl w:val="2"/>
          <w:numId w:val="24"/>
        </w:numPr>
        <w:spacing w:after="0" w:line="240" w:lineRule="auto"/>
        <w:rPr>
          <w:b/>
        </w:rPr>
      </w:pPr>
      <w:r>
        <w:t>Vagal N. stimulation</w:t>
      </w:r>
    </w:p>
    <w:p w14:paraId="4A63EEB7" w14:textId="77777777" w:rsidR="00A71ABD" w:rsidRPr="00A71ABD" w:rsidRDefault="00A71ABD" w:rsidP="00A71ABD">
      <w:pPr>
        <w:numPr>
          <w:ilvl w:val="2"/>
          <w:numId w:val="24"/>
        </w:numPr>
        <w:spacing w:after="0" w:line="240" w:lineRule="auto"/>
        <w:rPr>
          <w:b/>
        </w:rPr>
      </w:pPr>
      <w:proofErr w:type="spellStart"/>
      <w:r>
        <w:t>Ketogenic</w:t>
      </w:r>
      <w:proofErr w:type="spellEnd"/>
      <w:r>
        <w:t xml:space="preserve"> diet (high in fat, low in carbs and protein</w:t>
      </w:r>
      <w:r>
        <w:sym w:font="Wingdings" w:char="F0E0"/>
      </w:r>
      <w:r>
        <w:t xml:space="preserve"> ketosis) </w:t>
      </w:r>
    </w:p>
    <w:p w14:paraId="76C9BF17" w14:textId="77777777" w:rsidR="00A71ABD" w:rsidRPr="001018C5" w:rsidRDefault="00A71ABD" w:rsidP="00A71ABD">
      <w:pPr>
        <w:numPr>
          <w:ilvl w:val="2"/>
          <w:numId w:val="24"/>
        </w:numPr>
        <w:spacing w:after="0" w:line="240" w:lineRule="auto"/>
        <w:rPr>
          <w:b/>
        </w:rPr>
      </w:pPr>
      <w:r>
        <w:t xml:space="preserve">Surgical </w:t>
      </w:r>
    </w:p>
    <w:p w14:paraId="34B4D9AE" w14:textId="77777777" w:rsidR="00003A14" w:rsidRDefault="00E758A0" w:rsidP="00003A14">
      <w:pPr>
        <w:spacing w:after="0" w:line="240" w:lineRule="auto"/>
        <w:rPr>
          <w:b/>
        </w:rPr>
      </w:pPr>
      <w:r>
        <w:rPr>
          <w:b/>
          <w:noProof/>
        </w:rPr>
        <w:drawing>
          <wp:inline distT="0" distB="0" distL="0" distR="0" wp14:anchorId="37FE51B5" wp14:editId="329158BB">
            <wp:extent cx="2362200" cy="1549400"/>
            <wp:effectExtent l="0" t="0" r="0" b="0"/>
            <wp:docPr id="1" name="Picture 1" descr="Screen Shot 2013-03-07 a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3-03-07 at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62200" cy="1549400"/>
                    </a:xfrm>
                    <a:prstGeom prst="rect">
                      <a:avLst/>
                    </a:prstGeom>
                    <a:noFill/>
                    <a:ln>
                      <a:noFill/>
                    </a:ln>
                  </pic:spPr>
                </pic:pic>
              </a:graphicData>
            </a:graphic>
          </wp:inline>
        </w:drawing>
      </w:r>
    </w:p>
    <w:p w14:paraId="190FB9A9" w14:textId="77777777" w:rsidR="00A71ABD" w:rsidRPr="001018C5" w:rsidRDefault="00A71ABD" w:rsidP="00003A14">
      <w:pPr>
        <w:spacing w:after="0" w:line="240" w:lineRule="auto"/>
        <w:rPr>
          <w:b/>
        </w:rPr>
      </w:pPr>
    </w:p>
    <w:p w14:paraId="0B524CE2" w14:textId="77777777" w:rsidR="00003A14" w:rsidRPr="001018C5" w:rsidRDefault="00E457E3" w:rsidP="00003A14">
      <w:pPr>
        <w:numPr>
          <w:ilvl w:val="0"/>
          <w:numId w:val="24"/>
        </w:numPr>
        <w:spacing w:after="0" w:line="240" w:lineRule="auto"/>
        <w:rPr>
          <w:b/>
          <w:sz w:val="26"/>
          <w:szCs w:val="26"/>
        </w:rPr>
      </w:pPr>
      <w:r w:rsidRPr="001018C5">
        <w:rPr>
          <w:b/>
          <w:sz w:val="26"/>
          <w:szCs w:val="26"/>
          <w:u w:val="single"/>
        </w:rPr>
        <w:t>SPASMOLYTIC DRUGS</w:t>
      </w:r>
    </w:p>
    <w:p w14:paraId="6F5C2E53" w14:textId="77777777" w:rsidR="00003A14" w:rsidRPr="001018C5" w:rsidRDefault="00E457E3" w:rsidP="00003A14">
      <w:pPr>
        <w:numPr>
          <w:ilvl w:val="1"/>
          <w:numId w:val="24"/>
        </w:numPr>
        <w:spacing w:after="0" w:line="240" w:lineRule="auto"/>
      </w:pPr>
      <w:r w:rsidRPr="001018C5">
        <w:rPr>
          <w:b/>
        </w:rPr>
        <w:t>BACLOFEN</w:t>
      </w:r>
      <w:r w:rsidRPr="001018C5">
        <w:t>—</w:t>
      </w:r>
      <w:r w:rsidRPr="001018C5">
        <w:sym w:font="Symbol" w:char="F0AD"/>
      </w:r>
      <w:r w:rsidRPr="001018C5">
        <w:t xml:space="preserve"> inhibition</w:t>
      </w:r>
    </w:p>
    <w:p w14:paraId="3E6A1725" w14:textId="77777777" w:rsidR="00E457E3" w:rsidRPr="001018C5" w:rsidRDefault="00E457E3" w:rsidP="00E457E3">
      <w:pPr>
        <w:numPr>
          <w:ilvl w:val="2"/>
          <w:numId w:val="24"/>
        </w:numPr>
        <w:spacing w:after="0" w:line="240" w:lineRule="auto"/>
      </w:pPr>
      <w:r w:rsidRPr="001018C5">
        <w:t>Antagonist at GABA</w:t>
      </w:r>
      <w:r w:rsidRPr="001018C5">
        <w:rPr>
          <w:vertAlign w:val="subscript"/>
        </w:rPr>
        <w:t>B</w:t>
      </w:r>
      <w:r w:rsidRPr="001018C5">
        <w:t xml:space="preserve"> receptors</w:t>
      </w:r>
      <w:r w:rsidRPr="001018C5">
        <w:sym w:font="Wingdings" w:char="F0E0"/>
      </w:r>
      <w:r w:rsidRPr="001018C5">
        <w:t xml:space="preserve"> </w:t>
      </w:r>
      <w:r w:rsidRPr="001018C5">
        <w:sym w:font="Symbol" w:char="F0AD"/>
      </w:r>
      <w:r w:rsidRPr="001018C5">
        <w:t xml:space="preserve"> K+ conductance</w:t>
      </w:r>
      <w:r w:rsidRPr="001018C5">
        <w:sym w:font="Wingdings" w:char="F0E0"/>
      </w:r>
      <w:r w:rsidRPr="001018C5">
        <w:t xml:space="preserve"> </w:t>
      </w:r>
      <w:proofErr w:type="spellStart"/>
      <w:r w:rsidRPr="001018C5">
        <w:t>hyperpol</w:t>
      </w:r>
      <w:proofErr w:type="spellEnd"/>
      <w:r w:rsidRPr="001018C5">
        <w:t xml:space="preserve"> of the neuron</w:t>
      </w:r>
    </w:p>
    <w:p w14:paraId="0706BCFD" w14:textId="77777777" w:rsidR="00E457E3" w:rsidRPr="001018C5" w:rsidRDefault="00E457E3" w:rsidP="00E457E3">
      <w:pPr>
        <w:numPr>
          <w:ilvl w:val="2"/>
          <w:numId w:val="24"/>
        </w:numPr>
        <w:spacing w:after="0" w:line="240" w:lineRule="auto"/>
      </w:pPr>
      <w:r w:rsidRPr="001018C5">
        <w:t>Adverse—sedation, withdrawal seizure</w:t>
      </w:r>
    </w:p>
    <w:p w14:paraId="288CE185" w14:textId="77777777" w:rsidR="00E457E3" w:rsidRPr="001018C5" w:rsidRDefault="00E457E3" w:rsidP="00E457E3">
      <w:pPr>
        <w:numPr>
          <w:ilvl w:val="1"/>
          <w:numId w:val="24"/>
        </w:numPr>
        <w:spacing w:after="0" w:line="240" w:lineRule="auto"/>
      </w:pPr>
      <w:r w:rsidRPr="001018C5">
        <w:rPr>
          <w:b/>
        </w:rPr>
        <w:t>DANTROLENE</w:t>
      </w:r>
      <w:r w:rsidRPr="001018C5">
        <w:t xml:space="preserve">—inhibit </w:t>
      </w:r>
      <w:proofErr w:type="spellStart"/>
      <w:r w:rsidRPr="001018C5">
        <w:t>Ca</w:t>
      </w:r>
      <w:proofErr w:type="spellEnd"/>
      <w:r w:rsidRPr="001018C5">
        <w:t xml:space="preserve"> release from ryanodine receptors on the SR</w:t>
      </w:r>
    </w:p>
    <w:p w14:paraId="3FB47A37" w14:textId="77777777" w:rsidR="00E457E3" w:rsidRPr="001018C5" w:rsidRDefault="00E457E3" w:rsidP="00E457E3">
      <w:pPr>
        <w:numPr>
          <w:ilvl w:val="2"/>
          <w:numId w:val="24"/>
        </w:numPr>
        <w:spacing w:after="0" w:line="240" w:lineRule="auto"/>
      </w:pPr>
      <w:r w:rsidRPr="001018C5">
        <w:t xml:space="preserve">Used to </w:t>
      </w:r>
      <w:proofErr w:type="spellStart"/>
      <w:r w:rsidRPr="001018C5">
        <w:t>tx</w:t>
      </w:r>
      <w:proofErr w:type="spellEnd"/>
      <w:r w:rsidRPr="001018C5">
        <w:t xml:space="preserve"> </w:t>
      </w:r>
      <w:proofErr w:type="spellStart"/>
      <w:r w:rsidRPr="001018C5">
        <w:t>malignany</w:t>
      </w:r>
      <w:proofErr w:type="spellEnd"/>
      <w:r w:rsidRPr="001018C5">
        <w:t xml:space="preserve"> hyperthermia (using succinylcholine and halothane together)</w:t>
      </w:r>
    </w:p>
    <w:p w14:paraId="09C17417" w14:textId="77777777" w:rsidR="00E457E3" w:rsidRPr="001018C5" w:rsidRDefault="00E457E3" w:rsidP="00E457E3">
      <w:pPr>
        <w:numPr>
          <w:ilvl w:val="2"/>
          <w:numId w:val="24"/>
        </w:numPr>
        <w:spacing w:after="0" w:line="240" w:lineRule="auto"/>
      </w:pPr>
      <w:r w:rsidRPr="001018C5">
        <w:t>Adverse: sedation and muscle weakness</w:t>
      </w:r>
    </w:p>
    <w:p w14:paraId="5D8F3D3E" w14:textId="77777777" w:rsidR="00003A14" w:rsidRPr="001018C5" w:rsidRDefault="00E457E3" w:rsidP="00003A14">
      <w:pPr>
        <w:numPr>
          <w:ilvl w:val="1"/>
          <w:numId w:val="24"/>
        </w:numPr>
        <w:spacing w:after="0" w:line="240" w:lineRule="auto"/>
        <w:rPr>
          <w:b/>
        </w:rPr>
      </w:pPr>
      <w:r w:rsidRPr="001018C5">
        <w:rPr>
          <w:b/>
        </w:rPr>
        <w:t xml:space="preserve">DIAZEPAM </w:t>
      </w:r>
    </w:p>
    <w:p w14:paraId="5B2D57C7" w14:textId="77777777" w:rsidR="00E457E3" w:rsidRPr="001018C5" w:rsidRDefault="00E457E3" w:rsidP="00E457E3">
      <w:pPr>
        <w:numPr>
          <w:ilvl w:val="2"/>
          <w:numId w:val="24"/>
        </w:numPr>
        <w:spacing w:after="0" w:line="240" w:lineRule="auto"/>
      </w:pPr>
      <w:r w:rsidRPr="001018C5">
        <w:t>Enhance GABA</w:t>
      </w:r>
      <w:r w:rsidRPr="001018C5">
        <w:rPr>
          <w:vertAlign w:val="subscript"/>
        </w:rPr>
        <w:t xml:space="preserve">A </w:t>
      </w:r>
      <w:r w:rsidRPr="001018C5">
        <w:t>effects at their receptors. Actions in SC as well as BS</w:t>
      </w:r>
    </w:p>
    <w:p w14:paraId="758D487A" w14:textId="77777777" w:rsidR="00003A14" w:rsidRPr="001018C5" w:rsidRDefault="00E457E3" w:rsidP="00003A14">
      <w:pPr>
        <w:numPr>
          <w:ilvl w:val="1"/>
          <w:numId w:val="24"/>
        </w:numPr>
        <w:spacing w:after="0" w:line="240" w:lineRule="auto"/>
      </w:pPr>
      <w:r w:rsidRPr="001018C5">
        <w:rPr>
          <w:b/>
        </w:rPr>
        <w:t>CYCLOBENZAPRINE</w:t>
      </w:r>
      <w:r w:rsidRPr="001018C5">
        <w:t xml:space="preserve">—alter descending tone </w:t>
      </w:r>
    </w:p>
    <w:p w14:paraId="482272B2" w14:textId="77777777" w:rsidR="00E457E3" w:rsidRPr="001018C5" w:rsidRDefault="00E457E3" w:rsidP="00E457E3">
      <w:pPr>
        <w:numPr>
          <w:ilvl w:val="2"/>
          <w:numId w:val="24"/>
        </w:numPr>
        <w:spacing w:after="0" w:line="240" w:lineRule="auto"/>
      </w:pPr>
      <w:r w:rsidRPr="001018C5">
        <w:t>Significant anti-muscarinic effects</w:t>
      </w:r>
    </w:p>
    <w:p w14:paraId="6C96F299" w14:textId="77777777" w:rsidR="00E457E3" w:rsidRPr="001018C5" w:rsidRDefault="00E457E3" w:rsidP="00E457E3">
      <w:pPr>
        <w:numPr>
          <w:ilvl w:val="2"/>
          <w:numId w:val="24"/>
        </w:numPr>
        <w:spacing w:after="0" w:line="240" w:lineRule="auto"/>
      </w:pPr>
      <w:r w:rsidRPr="001018C5">
        <w:t>Adverse: sedation, confusion</w:t>
      </w:r>
    </w:p>
    <w:p w14:paraId="75E5D2E9" w14:textId="77777777" w:rsidR="00003A14" w:rsidRPr="001018C5" w:rsidRDefault="00E457E3" w:rsidP="00003A14">
      <w:pPr>
        <w:numPr>
          <w:ilvl w:val="1"/>
          <w:numId w:val="24"/>
        </w:numPr>
        <w:spacing w:after="0" w:line="240" w:lineRule="auto"/>
      </w:pPr>
      <w:r w:rsidRPr="001018C5">
        <w:rPr>
          <w:b/>
        </w:rPr>
        <w:t>BOTULINUM TOXIN</w:t>
      </w:r>
      <w:r w:rsidRPr="001018C5">
        <w:t xml:space="preserve">—block Ach release from nerve terminals </w:t>
      </w:r>
    </w:p>
    <w:p w14:paraId="0CD93440" w14:textId="77777777" w:rsidR="00E457E3" w:rsidRPr="001018C5" w:rsidRDefault="00E457E3" w:rsidP="00E457E3">
      <w:pPr>
        <w:numPr>
          <w:ilvl w:val="2"/>
          <w:numId w:val="24"/>
        </w:numPr>
        <w:spacing w:after="0" w:line="240" w:lineRule="auto"/>
      </w:pPr>
      <w:r w:rsidRPr="001018C5">
        <w:t xml:space="preserve">Used for wrinkles and spastic disorders like cerebral palsy </w:t>
      </w:r>
    </w:p>
    <w:p w14:paraId="03B63B9E" w14:textId="77777777" w:rsidR="00003A14" w:rsidRPr="001018C5" w:rsidRDefault="00003A14" w:rsidP="00E457E3">
      <w:pPr>
        <w:spacing w:after="0" w:line="240" w:lineRule="auto"/>
        <w:rPr>
          <w:b/>
        </w:rPr>
      </w:pPr>
    </w:p>
    <w:p w14:paraId="0119D101" w14:textId="77777777" w:rsidR="00003A14" w:rsidRPr="001018C5" w:rsidRDefault="00E457E3" w:rsidP="00003A14">
      <w:pPr>
        <w:numPr>
          <w:ilvl w:val="0"/>
          <w:numId w:val="24"/>
        </w:numPr>
        <w:spacing w:after="0" w:line="240" w:lineRule="auto"/>
        <w:rPr>
          <w:b/>
          <w:sz w:val="26"/>
          <w:szCs w:val="26"/>
        </w:rPr>
      </w:pPr>
      <w:r w:rsidRPr="001018C5">
        <w:rPr>
          <w:b/>
          <w:sz w:val="26"/>
          <w:szCs w:val="26"/>
          <w:u w:val="single"/>
        </w:rPr>
        <w:t>DRUGS OF ABUSE</w:t>
      </w:r>
    </w:p>
    <w:p w14:paraId="5673B41B" w14:textId="77777777" w:rsidR="00003A14" w:rsidRPr="001018C5" w:rsidRDefault="00E457E3" w:rsidP="00003A14">
      <w:pPr>
        <w:numPr>
          <w:ilvl w:val="1"/>
          <w:numId w:val="24"/>
        </w:numPr>
        <w:spacing w:after="0" w:line="240" w:lineRule="auto"/>
        <w:rPr>
          <w:b/>
        </w:rPr>
      </w:pPr>
      <w:r w:rsidRPr="001018C5">
        <w:rPr>
          <w:b/>
        </w:rPr>
        <w:t>OPIOIDS</w:t>
      </w:r>
    </w:p>
    <w:p w14:paraId="2FD1581C" w14:textId="77777777" w:rsidR="00003A14" w:rsidRPr="001018C5" w:rsidRDefault="00E457E3" w:rsidP="00003A14">
      <w:pPr>
        <w:numPr>
          <w:ilvl w:val="1"/>
          <w:numId w:val="24"/>
        </w:numPr>
        <w:spacing w:after="0" w:line="240" w:lineRule="auto"/>
        <w:rPr>
          <w:b/>
        </w:rPr>
      </w:pPr>
      <w:r w:rsidRPr="001018C5">
        <w:rPr>
          <w:b/>
        </w:rPr>
        <w:t>SEDATIVE-HYPNOTICS</w:t>
      </w:r>
    </w:p>
    <w:p w14:paraId="0D2E097C" w14:textId="77777777" w:rsidR="00003A14" w:rsidRPr="001018C5" w:rsidRDefault="00E457E3" w:rsidP="00003A14">
      <w:pPr>
        <w:numPr>
          <w:ilvl w:val="1"/>
          <w:numId w:val="24"/>
        </w:numPr>
        <w:spacing w:after="0" w:line="240" w:lineRule="auto"/>
        <w:rPr>
          <w:b/>
        </w:rPr>
      </w:pPr>
      <w:r w:rsidRPr="001018C5">
        <w:rPr>
          <w:b/>
        </w:rPr>
        <w:t>ETHANOL</w:t>
      </w:r>
    </w:p>
    <w:p w14:paraId="3A2E8F52" w14:textId="77777777" w:rsidR="00003A14" w:rsidRPr="001018C5" w:rsidRDefault="00E457E3" w:rsidP="00003A14">
      <w:pPr>
        <w:numPr>
          <w:ilvl w:val="1"/>
          <w:numId w:val="24"/>
        </w:numPr>
        <w:spacing w:after="0" w:line="240" w:lineRule="auto"/>
        <w:rPr>
          <w:b/>
        </w:rPr>
      </w:pPr>
      <w:r w:rsidRPr="001018C5">
        <w:rPr>
          <w:b/>
        </w:rPr>
        <w:t>BENZODIAZEPINES</w:t>
      </w:r>
    </w:p>
    <w:p w14:paraId="273D1C40" w14:textId="77777777" w:rsidR="00003A14" w:rsidRPr="001018C5" w:rsidRDefault="00E457E3" w:rsidP="00003A14">
      <w:pPr>
        <w:numPr>
          <w:ilvl w:val="1"/>
          <w:numId w:val="24"/>
        </w:numPr>
        <w:spacing w:after="0" w:line="240" w:lineRule="auto"/>
        <w:rPr>
          <w:b/>
        </w:rPr>
      </w:pPr>
      <w:r w:rsidRPr="001018C5">
        <w:rPr>
          <w:b/>
        </w:rPr>
        <w:t>VOLATILE INTOXICANTS</w:t>
      </w:r>
    </w:p>
    <w:p w14:paraId="6E718675" w14:textId="77777777" w:rsidR="00003A14" w:rsidRPr="001018C5" w:rsidRDefault="00E457E3" w:rsidP="00003A14">
      <w:pPr>
        <w:numPr>
          <w:ilvl w:val="1"/>
          <w:numId w:val="24"/>
        </w:numPr>
        <w:spacing w:after="0" w:line="240" w:lineRule="auto"/>
        <w:rPr>
          <w:b/>
        </w:rPr>
      </w:pPr>
      <w:r w:rsidRPr="001018C5">
        <w:rPr>
          <w:b/>
        </w:rPr>
        <w:t>AMPHETAMINE TYPE STIMULANTS</w:t>
      </w:r>
    </w:p>
    <w:p w14:paraId="14403416" w14:textId="77777777" w:rsidR="00003A14" w:rsidRPr="001018C5" w:rsidRDefault="00E457E3" w:rsidP="00003A14">
      <w:pPr>
        <w:numPr>
          <w:ilvl w:val="1"/>
          <w:numId w:val="24"/>
        </w:numPr>
        <w:spacing w:after="0" w:line="240" w:lineRule="auto"/>
        <w:rPr>
          <w:b/>
        </w:rPr>
      </w:pPr>
      <w:r w:rsidRPr="001018C5">
        <w:rPr>
          <w:b/>
        </w:rPr>
        <w:t>COCAINE</w:t>
      </w:r>
    </w:p>
    <w:p w14:paraId="7E1AF3F3" w14:textId="77777777" w:rsidR="00003A14" w:rsidRPr="001018C5" w:rsidRDefault="00E457E3" w:rsidP="00003A14">
      <w:pPr>
        <w:numPr>
          <w:ilvl w:val="1"/>
          <w:numId w:val="24"/>
        </w:numPr>
        <w:spacing w:after="0" w:line="240" w:lineRule="auto"/>
        <w:rPr>
          <w:b/>
        </w:rPr>
      </w:pPr>
      <w:r w:rsidRPr="001018C5">
        <w:rPr>
          <w:b/>
        </w:rPr>
        <w:t>CAFFEINE</w:t>
      </w:r>
    </w:p>
    <w:p w14:paraId="6B0DA7D0" w14:textId="77777777" w:rsidR="00003A14" w:rsidRPr="001018C5" w:rsidRDefault="00E457E3" w:rsidP="00003A14">
      <w:pPr>
        <w:numPr>
          <w:ilvl w:val="1"/>
          <w:numId w:val="24"/>
        </w:numPr>
        <w:spacing w:after="0" w:line="240" w:lineRule="auto"/>
        <w:rPr>
          <w:b/>
        </w:rPr>
      </w:pPr>
      <w:r w:rsidRPr="001018C5">
        <w:rPr>
          <w:b/>
        </w:rPr>
        <w:t>HALLUCINOGENS, PHENCYCLIDINE, MARIJUANA</w:t>
      </w:r>
    </w:p>
    <w:p w14:paraId="05EBBE31" w14:textId="77777777" w:rsidR="00003A14" w:rsidRPr="001018C5" w:rsidRDefault="00E457E3" w:rsidP="00003A14">
      <w:pPr>
        <w:numPr>
          <w:ilvl w:val="1"/>
          <w:numId w:val="24"/>
        </w:numPr>
        <w:spacing w:after="0" w:line="240" w:lineRule="auto"/>
        <w:rPr>
          <w:b/>
        </w:rPr>
      </w:pPr>
      <w:r w:rsidRPr="001018C5">
        <w:rPr>
          <w:b/>
        </w:rPr>
        <w:t>NICOTINE</w:t>
      </w:r>
    </w:p>
    <w:p w14:paraId="3FEC195E" w14:textId="77777777" w:rsidR="00003A14" w:rsidRPr="001018C5" w:rsidRDefault="00003A14" w:rsidP="00003A14">
      <w:pPr>
        <w:spacing w:after="0" w:line="240" w:lineRule="auto"/>
        <w:ind w:left="144"/>
        <w:rPr>
          <w:b/>
        </w:rPr>
      </w:pPr>
    </w:p>
    <w:p w14:paraId="5F96147F" w14:textId="77777777" w:rsidR="00003A14" w:rsidRPr="001018C5" w:rsidRDefault="00003A14" w:rsidP="00003A14">
      <w:pPr>
        <w:spacing w:after="0" w:line="240" w:lineRule="auto"/>
        <w:rPr>
          <w:b/>
          <w:u w:val="single"/>
        </w:rPr>
      </w:pPr>
    </w:p>
    <w:p w14:paraId="1B9D34D0" w14:textId="77777777" w:rsidR="00103FAC" w:rsidRPr="001018C5" w:rsidRDefault="00103FAC" w:rsidP="00003A14">
      <w:pPr>
        <w:rPr>
          <w:b/>
        </w:rPr>
      </w:pPr>
    </w:p>
    <w:sectPr w:rsidR="00103FAC" w:rsidRPr="001018C5" w:rsidSect="00A71ABD">
      <w:headerReference w:type="default" r:id="rId11"/>
      <w:pgSz w:w="12240" w:h="15840"/>
      <w:pgMar w:top="288" w:right="360" w:bottom="288" w:left="360" w:header="288" w:footer="0" w:gutter="0"/>
      <w:cols w:num="3" w:space="4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B93607" w14:textId="77777777" w:rsidR="00DC6A1D" w:rsidRDefault="00DC6A1D" w:rsidP="00C623E2">
      <w:pPr>
        <w:spacing w:after="0" w:line="240" w:lineRule="auto"/>
      </w:pPr>
      <w:r>
        <w:separator/>
      </w:r>
    </w:p>
  </w:endnote>
  <w:endnote w:type="continuationSeparator" w:id="0">
    <w:p w14:paraId="4435690C" w14:textId="77777777" w:rsidR="00DC6A1D" w:rsidRDefault="00DC6A1D" w:rsidP="00C62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5DED2" w14:textId="77777777" w:rsidR="00DC6A1D" w:rsidRDefault="00DC6A1D" w:rsidP="00C623E2">
      <w:pPr>
        <w:spacing w:after="0" w:line="240" w:lineRule="auto"/>
      </w:pPr>
      <w:r>
        <w:separator/>
      </w:r>
    </w:p>
  </w:footnote>
  <w:footnote w:type="continuationSeparator" w:id="0">
    <w:p w14:paraId="384D070F" w14:textId="77777777" w:rsidR="00DC6A1D" w:rsidRDefault="00DC6A1D" w:rsidP="00C623E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BA309" w14:textId="77777777" w:rsidR="00DC6A1D" w:rsidRDefault="00DC6A1D" w:rsidP="005237CB">
    <w:r>
      <w:t xml:space="preserve"> </w:t>
    </w:r>
    <w:r>
      <w:tab/>
    </w:r>
    <w:r>
      <w:tab/>
    </w:r>
    <w:r>
      <w:tab/>
      <w:t xml:space="preserve">        </w:t>
    </w:r>
    <w:r>
      <w:tab/>
    </w:r>
    <w:r>
      <w:tab/>
      <w:t xml:space="preserve">   RESPIRATORY/CNS PHARMACOLOGY DRUG LIST</w:t>
    </w:r>
    <w:r>
      <w:tab/>
    </w:r>
    <w:r>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art35F8"/>
      </v:shape>
    </w:pict>
  </w:numPicBullet>
  <w:abstractNum w:abstractNumId="0">
    <w:nsid w:val="FFFFFF1D"/>
    <w:multiLevelType w:val="multilevel"/>
    <w:tmpl w:val="0A56F1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0A613B"/>
    <w:multiLevelType w:val="hybridMultilevel"/>
    <w:tmpl w:val="C32AB4B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2B4D8F"/>
    <w:multiLevelType w:val="hybridMultilevel"/>
    <w:tmpl w:val="68E23DE4"/>
    <w:lvl w:ilvl="0" w:tplc="E7A416A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F97511"/>
    <w:multiLevelType w:val="multilevel"/>
    <w:tmpl w:val="F66C3140"/>
    <w:lvl w:ilvl="0">
      <w:start w:val="1"/>
      <w:numFmt w:val="upperRoman"/>
      <w:lvlText w:val="%1."/>
      <w:lvlJc w:val="right"/>
      <w:pPr>
        <w:ind w:left="288" w:hanging="144"/>
      </w:pPr>
      <w:rPr>
        <w:rFonts w:hint="default"/>
      </w:rPr>
    </w:lvl>
    <w:lvl w:ilvl="1">
      <w:start w:val="1"/>
      <w:numFmt w:val="decimal"/>
      <w:lvlText w:val="%2."/>
      <w:lvlJc w:val="left"/>
      <w:pPr>
        <w:ind w:left="461" w:hanging="173"/>
      </w:pPr>
      <w:rPr>
        <w:rFonts w:hint="default"/>
      </w:rPr>
    </w:lvl>
    <w:lvl w:ilvl="2">
      <w:start w:val="1"/>
      <w:numFmt w:val="lowerRoman"/>
      <w:lvlText w:val="%3."/>
      <w:lvlJc w:val="right"/>
      <w:pPr>
        <w:ind w:left="432" w:hanging="144"/>
      </w:pPr>
      <w:rPr>
        <w:rFonts w:hint="default"/>
      </w:rPr>
    </w:lvl>
    <w:lvl w:ilvl="3">
      <w:start w:val="1"/>
      <w:numFmt w:val="decimal"/>
      <w:lvlText w:val="%4."/>
      <w:lvlJc w:val="left"/>
      <w:pPr>
        <w:ind w:left="576" w:hanging="144"/>
      </w:pPr>
      <w:rPr>
        <w:rFonts w:hint="default"/>
      </w:rPr>
    </w:lvl>
    <w:lvl w:ilvl="4">
      <w:start w:val="1"/>
      <w:numFmt w:val="lowerLetter"/>
      <w:lvlText w:val="%5."/>
      <w:lvlJc w:val="left"/>
      <w:pPr>
        <w:ind w:left="720" w:hanging="144"/>
      </w:pPr>
      <w:rPr>
        <w:rFonts w:hint="default"/>
      </w:rPr>
    </w:lvl>
    <w:lvl w:ilvl="5">
      <w:start w:val="1"/>
      <w:numFmt w:val="lowerRoman"/>
      <w:lvlText w:val="%6."/>
      <w:lvlJc w:val="right"/>
      <w:pPr>
        <w:ind w:left="864" w:hanging="144"/>
      </w:pPr>
      <w:rPr>
        <w:rFonts w:hint="default"/>
      </w:rPr>
    </w:lvl>
    <w:lvl w:ilvl="6">
      <w:start w:val="1"/>
      <w:numFmt w:val="decimal"/>
      <w:lvlText w:val="%7."/>
      <w:lvlJc w:val="left"/>
      <w:pPr>
        <w:ind w:left="1008" w:hanging="144"/>
      </w:pPr>
      <w:rPr>
        <w:rFonts w:hint="default"/>
      </w:rPr>
    </w:lvl>
    <w:lvl w:ilvl="7">
      <w:start w:val="1"/>
      <w:numFmt w:val="lowerLetter"/>
      <w:lvlText w:val="%8."/>
      <w:lvlJc w:val="left"/>
      <w:pPr>
        <w:ind w:left="1152" w:hanging="144"/>
      </w:pPr>
      <w:rPr>
        <w:rFonts w:hint="default"/>
      </w:rPr>
    </w:lvl>
    <w:lvl w:ilvl="8">
      <w:start w:val="1"/>
      <w:numFmt w:val="lowerRoman"/>
      <w:lvlText w:val="%9."/>
      <w:lvlJc w:val="right"/>
      <w:pPr>
        <w:ind w:left="1296" w:hanging="144"/>
      </w:pPr>
      <w:rPr>
        <w:rFonts w:hint="default"/>
      </w:rPr>
    </w:lvl>
  </w:abstractNum>
  <w:abstractNum w:abstractNumId="4">
    <w:nsid w:val="12E86F3E"/>
    <w:multiLevelType w:val="hybridMultilevel"/>
    <w:tmpl w:val="E556C2A4"/>
    <w:lvl w:ilvl="0" w:tplc="E7A416A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346070"/>
    <w:multiLevelType w:val="hybridMultilevel"/>
    <w:tmpl w:val="8A94B088"/>
    <w:lvl w:ilvl="0" w:tplc="C0446C1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5449C"/>
    <w:multiLevelType w:val="multilevel"/>
    <w:tmpl w:val="B5B8DEBC"/>
    <w:lvl w:ilvl="0">
      <w:start w:val="1"/>
      <w:numFmt w:val="upperRoman"/>
      <w:lvlText w:val="%1."/>
      <w:lvlJc w:val="right"/>
      <w:pPr>
        <w:ind w:left="144" w:hanging="144"/>
      </w:pPr>
      <w:rPr>
        <w:rFonts w:hint="default"/>
      </w:rPr>
    </w:lvl>
    <w:lvl w:ilvl="1">
      <w:start w:val="1"/>
      <w:numFmt w:val="decimal"/>
      <w:lvlText w:val="%2."/>
      <w:lvlJc w:val="left"/>
      <w:pPr>
        <w:ind w:left="288" w:hanging="144"/>
      </w:pPr>
      <w:rPr>
        <w:rFonts w:hint="default"/>
      </w:rPr>
    </w:lvl>
    <w:lvl w:ilvl="2">
      <w:start w:val="1"/>
      <w:numFmt w:val="lowerRoman"/>
      <w:lvlText w:val="%3."/>
      <w:lvlJc w:val="right"/>
      <w:pPr>
        <w:ind w:left="432" w:hanging="144"/>
      </w:pPr>
      <w:rPr>
        <w:rFonts w:hint="default"/>
      </w:rPr>
    </w:lvl>
    <w:lvl w:ilvl="3">
      <w:start w:val="1"/>
      <w:numFmt w:val="decimal"/>
      <w:lvlText w:val="%4."/>
      <w:lvlJc w:val="left"/>
      <w:pPr>
        <w:ind w:left="576" w:hanging="144"/>
      </w:pPr>
      <w:rPr>
        <w:rFonts w:hint="default"/>
      </w:rPr>
    </w:lvl>
    <w:lvl w:ilvl="4">
      <w:start w:val="1"/>
      <w:numFmt w:val="lowerLetter"/>
      <w:lvlText w:val="%5."/>
      <w:lvlJc w:val="left"/>
      <w:pPr>
        <w:ind w:left="720" w:hanging="144"/>
      </w:pPr>
      <w:rPr>
        <w:rFonts w:hint="default"/>
      </w:rPr>
    </w:lvl>
    <w:lvl w:ilvl="5">
      <w:start w:val="1"/>
      <w:numFmt w:val="lowerRoman"/>
      <w:lvlText w:val="%6."/>
      <w:lvlJc w:val="right"/>
      <w:pPr>
        <w:ind w:left="864" w:hanging="144"/>
      </w:pPr>
      <w:rPr>
        <w:rFonts w:hint="default"/>
      </w:rPr>
    </w:lvl>
    <w:lvl w:ilvl="6">
      <w:start w:val="1"/>
      <w:numFmt w:val="decimal"/>
      <w:lvlText w:val="%7."/>
      <w:lvlJc w:val="left"/>
      <w:pPr>
        <w:ind w:left="1008" w:hanging="144"/>
      </w:pPr>
      <w:rPr>
        <w:rFonts w:hint="default"/>
      </w:rPr>
    </w:lvl>
    <w:lvl w:ilvl="7">
      <w:start w:val="1"/>
      <w:numFmt w:val="lowerLetter"/>
      <w:lvlText w:val="%8."/>
      <w:lvlJc w:val="left"/>
      <w:pPr>
        <w:ind w:left="1152" w:hanging="144"/>
      </w:pPr>
      <w:rPr>
        <w:rFonts w:hint="default"/>
      </w:rPr>
    </w:lvl>
    <w:lvl w:ilvl="8">
      <w:start w:val="1"/>
      <w:numFmt w:val="lowerRoman"/>
      <w:lvlText w:val="%9."/>
      <w:lvlJc w:val="right"/>
      <w:pPr>
        <w:ind w:left="1296" w:hanging="144"/>
      </w:pPr>
      <w:rPr>
        <w:rFonts w:hint="default"/>
      </w:rPr>
    </w:lvl>
  </w:abstractNum>
  <w:abstractNum w:abstractNumId="7">
    <w:nsid w:val="1F470DB9"/>
    <w:multiLevelType w:val="multilevel"/>
    <w:tmpl w:val="5DF85DC8"/>
    <w:lvl w:ilvl="0">
      <w:numFmt w:val="bullet"/>
      <w:lvlText w:val="-"/>
      <w:lvlJc w:val="left"/>
      <w:pPr>
        <w:ind w:left="144" w:hanging="144"/>
      </w:pPr>
      <w:rPr>
        <w:rFonts w:ascii="Calibri" w:hAnsi="Calibri" w:hint="default"/>
      </w:rPr>
    </w:lvl>
    <w:lvl w:ilvl="1">
      <w:start w:val="1"/>
      <w:numFmt w:val="bullet"/>
      <w:lvlText w:val="o"/>
      <w:lvlJc w:val="left"/>
      <w:pPr>
        <w:ind w:left="324" w:hanging="144"/>
      </w:pPr>
      <w:rPr>
        <w:rFonts w:ascii="Courier New" w:hAnsi="Courier New" w:cs="Courier New" w:hint="default"/>
        <w:sz w:val="22"/>
        <w:szCs w:val="22"/>
      </w:rPr>
    </w:lvl>
    <w:lvl w:ilvl="2">
      <w:start w:val="1"/>
      <w:numFmt w:val="bullet"/>
      <w:lvlText w:val=""/>
      <w:lvlJc w:val="left"/>
      <w:pPr>
        <w:ind w:left="504" w:hanging="144"/>
      </w:pPr>
      <w:rPr>
        <w:rFonts w:ascii="Wingdings" w:hAnsi="Wingdings" w:hint="default"/>
        <w:color w:val="auto"/>
      </w:rPr>
    </w:lvl>
    <w:lvl w:ilvl="3">
      <w:start w:val="1"/>
      <w:numFmt w:val="bullet"/>
      <w:lvlText w:val=""/>
      <w:lvlJc w:val="left"/>
      <w:pPr>
        <w:ind w:left="684" w:hanging="144"/>
      </w:pPr>
      <w:rPr>
        <w:rFonts w:ascii="Symbol" w:hAnsi="Symbol" w:hint="default"/>
      </w:rPr>
    </w:lvl>
    <w:lvl w:ilvl="4">
      <w:start w:val="1"/>
      <w:numFmt w:val="bullet"/>
      <w:lvlText w:val="o"/>
      <w:lvlJc w:val="left"/>
      <w:pPr>
        <w:ind w:left="864" w:hanging="144"/>
      </w:pPr>
      <w:rPr>
        <w:rFonts w:ascii="Courier New" w:hAnsi="Courier New" w:cs="Courier New" w:hint="default"/>
      </w:rPr>
    </w:lvl>
    <w:lvl w:ilvl="5">
      <w:start w:val="1"/>
      <w:numFmt w:val="bullet"/>
      <w:lvlText w:val=""/>
      <w:lvlJc w:val="left"/>
      <w:pPr>
        <w:ind w:left="1044" w:hanging="144"/>
      </w:pPr>
      <w:rPr>
        <w:rFonts w:ascii="Wingdings" w:hAnsi="Wingdings" w:hint="default"/>
      </w:rPr>
    </w:lvl>
    <w:lvl w:ilvl="6">
      <w:start w:val="1"/>
      <w:numFmt w:val="bullet"/>
      <w:lvlText w:val=""/>
      <w:lvlJc w:val="left"/>
      <w:pPr>
        <w:ind w:left="1008" w:hanging="144"/>
      </w:pPr>
      <w:rPr>
        <w:rFonts w:ascii="Symbol" w:hAnsi="Symbol" w:hint="default"/>
      </w:rPr>
    </w:lvl>
    <w:lvl w:ilvl="7">
      <w:start w:val="1"/>
      <w:numFmt w:val="bullet"/>
      <w:lvlText w:val="o"/>
      <w:lvlJc w:val="left"/>
      <w:pPr>
        <w:ind w:left="1152" w:hanging="144"/>
      </w:pPr>
      <w:rPr>
        <w:rFonts w:ascii="Courier New" w:hAnsi="Courier New" w:cs="Courier New" w:hint="default"/>
      </w:rPr>
    </w:lvl>
    <w:lvl w:ilvl="8">
      <w:start w:val="1"/>
      <w:numFmt w:val="bullet"/>
      <w:lvlText w:val=""/>
      <w:lvlJc w:val="left"/>
      <w:pPr>
        <w:ind w:left="1296" w:hanging="144"/>
      </w:pPr>
      <w:rPr>
        <w:rFonts w:ascii="Wingdings" w:hAnsi="Wingdings" w:hint="default"/>
      </w:rPr>
    </w:lvl>
  </w:abstractNum>
  <w:abstractNum w:abstractNumId="8">
    <w:nsid w:val="22D630CE"/>
    <w:multiLevelType w:val="hybridMultilevel"/>
    <w:tmpl w:val="2976FEE4"/>
    <w:lvl w:ilvl="0" w:tplc="E7A416A2">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78714F"/>
    <w:multiLevelType w:val="hybridMultilevel"/>
    <w:tmpl w:val="718ED9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B801951"/>
    <w:multiLevelType w:val="hybridMultilevel"/>
    <w:tmpl w:val="A7D04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9A4798"/>
    <w:multiLevelType w:val="multilevel"/>
    <w:tmpl w:val="DC66EEA6"/>
    <w:lvl w:ilvl="0">
      <w:start w:val="1"/>
      <w:numFmt w:val="upperRoman"/>
      <w:lvlText w:val="%1."/>
      <w:lvlJc w:val="right"/>
      <w:pPr>
        <w:ind w:left="144" w:hanging="144"/>
      </w:pPr>
      <w:rPr>
        <w:rFonts w:hint="default"/>
      </w:rPr>
    </w:lvl>
    <w:lvl w:ilvl="1">
      <w:start w:val="1"/>
      <w:numFmt w:val="decimal"/>
      <w:lvlText w:val="%2."/>
      <w:lvlJc w:val="left"/>
      <w:pPr>
        <w:ind w:left="331" w:hanging="187"/>
      </w:pPr>
      <w:rPr>
        <w:rFonts w:hint="default"/>
      </w:rPr>
    </w:lvl>
    <w:lvl w:ilvl="2">
      <w:start w:val="1"/>
      <w:numFmt w:val="lowerRoman"/>
      <w:lvlText w:val="%3."/>
      <w:lvlJc w:val="right"/>
      <w:pPr>
        <w:ind w:left="432" w:hanging="144"/>
      </w:pPr>
      <w:rPr>
        <w:rFonts w:hint="default"/>
      </w:rPr>
    </w:lvl>
    <w:lvl w:ilvl="3">
      <w:start w:val="1"/>
      <w:numFmt w:val="decimal"/>
      <w:lvlText w:val="%4."/>
      <w:lvlJc w:val="left"/>
      <w:pPr>
        <w:ind w:left="576" w:hanging="144"/>
      </w:pPr>
      <w:rPr>
        <w:rFonts w:hint="default"/>
      </w:rPr>
    </w:lvl>
    <w:lvl w:ilvl="4">
      <w:start w:val="1"/>
      <w:numFmt w:val="lowerLetter"/>
      <w:lvlText w:val="%5."/>
      <w:lvlJc w:val="left"/>
      <w:pPr>
        <w:ind w:left="720" w:hanging="144"/>
      </w:pPr>
      <w:rPr>
        <w:rFonts w:hint="default"/>
      </w:rPr>
    </w:lvl>
    <w:lvl w:ilvl="5">
      <w:start w:val="1"/>
      <w:numFmt w:val="lowerRoman"/>
      <w:lvlText w:val="%6."/>
      <w:lvlJc w:val="right"/>
      <w:pPr>
        <w:ind w:left="864" w:hanging="144"/>
      </w:pPr>
      <w:rPr>
        <w:rFonts w:hint="default"/>
      </w:rPr>
    </w:lvl>
    <w:lvl w:ilvl="6">
      <w:start w:val="1"/>
      <w:numFmt w:val="decimal"/>
      <w:lvlText w:val="%7."/>
      <w:lvlJc w:val="left"/>
      <w:pPr>
        <w:ind w:left="1008" w:hanging="144"/>
      </w:pPr>
      <w:rPr>
        <w:rFonts w:hint="default"/>
      </w:rPr>
    </w:lvl>
    <w:lvl w:ilvl="7">
      <w:start w:val="1"/>
      <w:numFmt w:val="lowerLetter"/>
      <w:lvlText w:val="%8."/>
      <w:lvlJc w:val="left"/>
      <w:pPr>
        <w:ind w:left="1152" w:hanging="144"/>
      </w:pPr>
      <w:rPr>
        <w:rFonts w:hint="default"/>
      </w:rPr>
    </w:lvl>
    <w:lvl w:ilvl="8">
      <w:start w:val="1"/>
      <w:numFmt w:val="lowerRoman"/>
      <w:lvlText w:val="%9."/>
      <w:lvlJc w:val="right"/>
      <w:pPr>
        <w:ind w:left="1296" w:hanging="144"/>
      </w:pPr>
      <w:rPr>
        <w:rFonts w:hint="default"/>
      </w:rPr>
    </w:lvl>
  </w:abstractNum>
  <w:abstractNum w:abstractNumId="12">
    <w:nsid w:val="38037881"/>
    <w:multiLevelType w:val="hybridMultilevel"/>
    <w:tmpl w:val="4F6EC0C6"/>
    <w:lvl w:ilvl="0" w:tplc="F056BFFA">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nsid w:val="47A717F5"/>
    <w:multiLevelType w:val="multilevel"/>
    <w:tmpl w:val="8DE4D90C"/>
    <w:lvl w:ilvl="0">
      <w:start w:val="1"/>
      <w:numFmt w:val="upperRoman"/>
      <w:lvlText w:val="%1."/>
      <w:lvlJc w:val="right"/>
      <w:pPr>
        <w:ind w:left="144" w:hanging="144"/>
      </w:pPr>
      <w:rPr>
        <w:rFonts w:hint="default"/>
      </w:rPr>
    </w:lvl>
    <w:lvl w:ilvl="1">
      <w:start w:val="1"/>
      <w:numFmt w:val="lowerLetter"/>
      <w:lvlText w:val="%2."/>
      <w:lvlJc w:val="left"/>
      <w:pPr>
        <w:ind w:left="288" w:hanging="144"/>
      </w:pPr>
      <w:rPr>
        <w:rFonts w:hint="default"/>
      </w:rPr>
    </w:lvl>
    <w:lvl w:ilvl="2">
      <w:start w:val="1"/>
      <w:numFmt w:val="lowerRoman"/>
      <w:lvlText w:val="%3."/>
      <w:lvlJc w:val="right"/>
      <w:pPr>
        <w:ind w:left="432" w:hanging="144"/>
      </w:pPr>
      <w:rPr>
        <w:rFonts w:hint="default"/>
      </w:rPr>
    </w:lvl>
    <w:lvl w:ilvl="3">
      <w:start w:val="1"/>
      <w:numFmt w:val="decimal"/>
      <w:lvlText w:val="%4."/>
      <w:lvlJc w:val="left"/>
      <w:pPr>
        <w:ind w:left="576" w:hanging="144"/>
      </w:pPr>
      <w:rPr>
        <w:rFonts w:hint="default"/>
      </w:rPr>
    </w:lvl>
    <w:lvl w:ilvl="4">
      <w:start w:val="1"/>
      <w:numFmt w:val="lowerLetter"/>
      <w:lvlText w:val="%5."/>
      <w:lvlJc w:val="left"/>
      <w:pPr>
        <w:ind w:left="720" w:hanging="144"/>
      </w:pPr>
      <w:rPr>
        <w:rFonts w:hint="default"/>
      </w:rPr>
    </w:lvl>
    <w:lvl w:ilvl="5">
      <w:start w:val="1"/>
      <w:numFmt w:val="lowerRoman"/>
      <w:lvlText w:val="%6."/>
      <w:lvlJc w:val="right"/>
      <w:pPr>
        <w:ind w:left="864" w:hanging="144"/>
      </w:pPr>
      <w:rPr>
        <w:rFonts w:hint="default"/>
      </w:rPr>
    </w:lvl>
    <w:lvl w:ilvl="6">
      <w:start w:val="1"/>
      <w:numFmt w:val="decimal"/>
      <w:lvlText w:val="%7."/>
      <w:lvlJc w:val="left"/>
      <w:pPr>
        <w:ind w:left="1008" w:hanging="144"/>
      </w:pPr>
      <w:rPr>
        <w:rFonts w:hint="default"/>
      </w:rPr>
    </w:lvl>
    <w:lvl w:ilvl="7">
      <w:start w:val="1"/>
      <w:numFmt w:val="lowerLetter"/>
      <w:lvlText w:val="%8."/>
      <w:lvlJc w:val="left"/>
      <w:pPr>
        <w:ind w:left="1152" w:hanging="144"/>
      </w:pPr>
      <w:rPr>
        <w:rFonts w:hint="default"/>
      </w:rPr>
    </w:lvl>
    <w:lvl w:ilvl="8">
      <w:start w:val="1"/>
      <w:numFmt w:val="lowerRoman"/>
      <w:lvlText w:val="%9."/>
      <w:lvlJc w:val="right"/>
      <w:pPr>
        <w:ind w:left="1296" w:hanging="144"/>
      </w:pPr>
      <w:rPr>
        <w:rFonts w:hint="default"/>
      </w:rPr>
    </w:lvl>
  </w:abstractNum>
  <w:abstractNum w:abstractNumId="14">
    <w:nsid w:val="49CF3B94"/>
    <w:multiLevelType w:val="hybridMultilevel"/>
    <w:tmpl w:val="DA7A0098"/>
    <w:lvl w:ilvl="0" w:tplc="3E546E5A">
      <w:start w:val="1"/>
      <w:numFmt w:val="bullet"/>
      <w:lvlText w:val=""/>
      <w:lvlJc w:val="left"/>
      <w:pPr>
        <w:tabs>
          <w:tab w:val="num" w:pos="720"/>
        </w:tabs>
        <w:ind w:left="720" w:hanging="360"/>
      </w:pPr>
      <w:rPr>
        <w:rFonts w:ascii="Symbol" w:hAnsi="Symbol" w:hint="default"/>
      </w:rPr>
    </w:lvl>
    <w:lvl w:ilvl="1" w:tplc="CDC24266" w:tentative="1">
      <w:start w:val="1"/>
      <w:numFmt w:val="bullet"/>
      <w:lvlText w:val=""/>
      <w:lvlJc w:val="left"/>
      <w:pPr>
        <w:tabs>
          <w:tab w:val="num" w:pos="1440"/>
        </w:tabs>
        <w:ind w:left="1440" w:hanging="360"/>
      </w:pPr>
      <w:rPr>
        <w:rFonts w:ascii="Symbol" w:hAnsi="Symbol" w:hint="default"/>
      </w:rPr>
    </w:lvl>
    <w:lvl w:ilvl="2" w:tplc="8EB8B0B8" w:tentative="1">
      <w:start w:val="1"/>
      <w:numFmt w:val="bullet"/>
      <w:lvlText w:val=""/>
      <w:lvlJc w:val="left"/>
      <w:pPr>
        <w:tabs>
          <w:tab w:val="num" w:pos="2160"/>
        </w:tabs>
        <w:ind w:left="2160" w:hanging="360"/>
      </w:pPr>
      <w:rPr>
        <w:rFonts w:ascii="Symbol" w:hAnsi="Symbol" w:hint="default"/>
      </w:rPr>
    </w:lvl>
    <w:lvl w:ilvl="3" w:tplc="07ACABF0" w:tentative="1">
      <w:start w:val="1"/>
      <w:numFmt w:val="bullet"/>
      <w:lvlText w:val=""/>
      <w:lvlJc w:val="left"/>
      <w:pPr>
        <w:tabs>
          <w:tab w:val="num" w:pos="2880"/>
        </w:tabs>
        <w:ind w:left="2880" w:hanging="360"/>
      </w:pPr>
      <w:rPr>
        <w:rFonts w:ascii="Symbol" w:hAnsi="Symbol" w:hint="default"/>
      </w:rPr>
    </w:lvl>
    <w:lvl w:ilvl="4" w:tplc="813E966C" w:tentative="1">
      <w:start w:val="1"/>
      <w:numFmt w:val="bullet"/>
      <w:lvlText w:val=""/>
      <w:lvlJc w:val="left"/>
      <w:pPr>
        <w:tabs>
          <w:tab w:val="num" w:pos="3600"/>
        </w:tabs>
        <w:ind w:left="3600" w:hanging="360"/>
      </w:pPr>
      <w:rPr>
        <w:rFonts w:ascii="Symbol" w:hAnsi="Symbol" w:hint="default"/>
      </w:rPr>
    </w:lvl>
    <w:lvl w:ilvl="5" w:tplc="33083996" w:tentative="1">
      <w:start w:val="1"/>
      <w:numFmt w:val="bullet"/>
      <w:lvlText w:val=""/>
      <w:lvlJc w:val="left"/>
      <w:pPr>
        <w:tabs>
          <w:tab w:val="num" w:pos="4320"/>
        </w:tabs>
        <w:ind w:left="4320" w:hanging="360"/>
      </w:pPr>
      <w:rPr>
        <w:rFonts w:ascii="Symbol" w:hAnsi="Symbol" w:hint="default"/>
      </w:rPr>
    </w:lvl>
    <w:lvl w:ilvl="6" w:tplc="7EDC66C0" w:tentative="1">
      <w:start w:val="1"/>
      <w:numFmt w:val="bullet"/>
      <w:lvlText w:val=""/>
      <w:lvlJc w:val="left"/>
      <w:pPr>
        <w:tabs>
          <w:tab w:val="num" w:pos="5040"/>
        </w:tabs>
        <w:ind w:left="5040" w:hanging="360"/>
      </w:pPr>
      <w:rPr>
        <w:rFonts w:ascii="Symbol" w:hAnsi="Symbol" w:hint="default"/>
      </w:rPr>
    </w:lvl>
    <w:lvl w:ilvl="7" w:tplc="63147844" w:tentative="1">
      <w:start w:val="1"/>
      <w:numFmt w:val="bullet"/>
      <w:lvlText w:val=""/>
      <w:lvlJc w:val="left"/>
      <w:pPr>
        <w:tabs>
          <w:tab w:val="num" w:pos="5760"/>
        </w:tabs>
        <w:ind w:left="5760" w:hanging="360"/>
      </w:pPr>
      <w:rPr>
        <w:rFonts w:ascii="Symbol" w:hAnsi="Symbol" w:hint="default"/>
      </w:rPr>
    </w:lvl>
    <w:lvl w:ilvl="8" w:tplc="5058CB26" w:tentative="1">
      <w:start w:val="1"/>
      <w:numFmt w:val="bullet"/>
      <w:lvlText w:val=""/>
      <w:lvlJc w:val="left"/>
      <w:pPr>
        <w:tabs>
          <w:tab w:val="num" w:pos="6480"/>
        </w:tabs>
        <w:ind w:left="6480" w:hanging="360"/>
      </w:pPr>
      <w:rPr>
        <w:rFonts w:ascii="Symbol" w:hAnsi="Symbol" w:hint="default"/>
      </w:rPr>
    </w:lvl>
  </w:abstractNum>
  <w:abstractNum w:abstractNumId="15">
    <w:nsid w:val="4E815FC3"/>
    <w:multiLevelType w:val="multilevel"/>
    <w:tmpl w:val="37726B44"/>
    <w:lvl w:ilvl="0">
      <w:start w:val="1"/>
      <w:numFmt w:val="decimal"/>
      <w:lvlText w:val="%1) "/>
      <w:lvlJc w:val="left"/>
      <w:pPr>
        <w:ind w:left="288" w:hanging="288"/>
      </w:pPr>
      <w:rPr>
        <w:rFonts w:hint="default"/>
      </w:rPr>
    </w:lvl>
    <w:lvl w:ilvl="1">
      <w:start w:val="1"/>
      <w:numFmt w:val="bullet"/>
      <w:lvlText w:val="o"/>
      <w:lvlJc w:val="left"/>
      <w:pPr>
        <w:ind w:left="288" w:hanging="144"/>
      </w:pPr>
      <w:rPr>
        <w:rFonts w:ascii="Courier New" w:hAnsi="Courier New" w:hint="default"/>
      </w:rPr>
    </w:lvl>
    <w:lvl w:ilvl="2">
      <w:start w:val="1"/>
      <w:numFmt w:val="bullet"/>
      <w:lvlText w:val=""/>
      <w:lvlJc w:val="left"/>
      <w:pPr>
        <w:ind w:left="432" w:hanging="144"/>
      </w:pPr>
      <w:rPr>
        <w:rFonts w:ascii="Wingdings" w:hAnsi="Wingdings" w:hint="default"/>
      </w:rPr>
    </w:lvl>
    <w:lvl w:ilvl="3">
      <w:start w:val="1"/>
      <w:numFmt w:val="bullet"/>
      <w:lvlText w:val=""/>
      <w:lvlJc w:val="left"/>
      <w:pPr>
        <w:ind w:left="576" w:hanging="144"/>
      </w:pPr>
      <w:rPr>
        <w:rFonts w:ascii="Symbol" w:hAnsi="Symbol" w:hint="default"/>
      </w:rPr>
    </w:lvl>
    <w:lvl w:ilvl="4">
      <w:start w:val="1"/>
      <w:numFmt w:val="bullet"/>
      <w:lvlText w:val="o"/>
      <w:lvlJc w:val="left"/>
      <w:pPr>
        <w:ind w:left="720" w:hanging="144"/>
      </w:pPr>
      <w:rPr>
        <w:rFonts w:ascii="Courier New" w:hAnsi="Courier New" w:cs="Courier New" w:hint="default"/>
      </w:rPr>
    </w:lvl>
    <w:lvl w:ilvl="5">
      <w:start w:val="1"/>
      <w:numFmt w:val="bullet"/>
      <w:lvlText w:val=""/>
      <w:lvlJc w:val="left"/>
      <w:pPr>
        <w:ind w:left="864" w:hanging="144"/>
      </w:pPr>
      <w:rPr>
        <w:rFonts w:ascii="Wingdings" w:hAnsi="Wingdings" w:hint="default"/>
      </w:rPr>
    </w:lvl>
    <w:lvl w:ilvl="6">
      <w:start w:val="1"/>
      <w:numFmt w:val="bullet"/>
      <w:lvlText w:val=""/>
      <w:lvlJc w:val="left"/>
      <w:pPr>
        <w:ind w:left="1008" w:hanging="144"/>
      </w:pPr>
      <w:rPr>
        <w:rFonts w:ascii="Symbol" w:hAnsi="Symbol" w:hint="default"/>
      </w:rPr>
    </w:lvl>
    <w:lvl w:ilvl="7">
      <w:start w:val="1"/>
      <w:numFmt w:val="bullet"/>
      <w:lvlText w:val="o"/>
      <w:lvlJc w:val="left"/>
      <w:pPr>
        <w:ind w:left="1152" w:hanging="144"/>
      </w:pPr>
      <w:rPr>
        <w:rFonts w:ascii="Courier New" w:hAnsi="Courier New" w:cs="Courier New" w:hint="default"/>
      </w:rPr>
    </w:lvl>
    <w:lvl w:ilvl="8">
      <w:start w:val="1"/>
      <w:numFmt w:val="bullet"/>
      <w:lvlText w:val=""/>
      <w:lvlJc w:val="left"/>
      <w:pPr>
        <w:ind w:left="1296" w:hanging="144"/>
      </w:pPr>
      <w:rPr>
        <w:rFonts w:ascii="Wingdings" w:hAnsi="Wingdings" w:hint="default"/>
      </w:rPr>
    </w:lvl>
  </w:abstractNum>
  <w:abstractNum w:abstractNumId="16">
    <w:nsid w:val="514D4802"/>
    <w:multiLevelType w:val="multilevel"/>
    <w:tmpl w:val="F66C3140"/>
    <w:lvl w:ilvl="0">
      <w:start w:val="1"/>
      <w:numFmt w:val="upperRoman"/>
      <w:lvlText w:val="%1."/>
      <w:lvlJc w:val="right"/>
      <w:pPr>
        <w:ind w:left="288" w:hanging="144"/>
      </w:pPr>
      <w:rPr>
        <w:rFonts w:hint="default"/>
      </w:rPr>
    </w:lvl>
    <w:lvl w:ilvl="1">
      <w:start w:val="1"/>
      <w:numFmt w:val="decimal"/>
      <w:lvlText w:val="%2."/>
      <w:lvlJc w:val="left"/>
      <w:pPr>
        <w:ind w:left="461" w:hanging="173"/>
      </w:pPr>
      <w:rPr>
        <w:rFonts w:hint="default"/>
      </w:rPr>
    </w:lvl>
    <w:lvl w:ilvl="2">
      <w:start w:val="1"/>
      <w:numFmt w:val="lowerRoman"/>
      <w:lvlText w:val="%3."/>
      <w:lvlJc w:val="right"/>
      <w:pPr>
        <w:ind w:left="432" w:hanging="144"/>
      </w:pPr>
      <w:rPr>
        <w:rFonts w:hint="default"/>
      </w:rPr>
    </w:lvl>
    <w:lvl w:ilvl="3">
      <w:start w:val="1"/>
      <w:numFmt w:val="decimal"/>
      <w:lvlText w:val="%4."/>
      <w:lvlJc w:val="left"/>
      <w:pPr>
        <w:ind w:left="576" w:hanging="144"/>
      </w:pPr>
      <w:rPr>
        <w:rFonts w:hint="default"/>
      </w:rPr>
    </w:lvl>
    <w:lvl w:ilvl="4">
      <w:start w:val="1"/>
      <w:numFmt w:val="lowerLetter"/>
      <w:lvlText w:val="%5."/>
      <w:lvlJc w:val="left"/>
      <w:pPr>
        <w:ind w:left="720" w:hanging="144"/>
      </w:pPr>
      <w:rPr>
        <w:rFonts w:hint="default"/>
      </w:rPr>
    </w:lvl>
    <w:lvl w:ilvl="5">
      <w:start w:val="1"/>
      <w:numFmt w:val="lowerRoman"/>
      <w:lvlText w:val="%6."/>
      <w:lvlJc w:val="right"/>
      <w:pPr>
        <w:ind w:left="864" w:hanging="144"/>
      </w:pPr>
      <w:rPr>
        <w:rFonts w:hint="default"/>
      </w:rPr>
    </w:lvl>
    <w:lvl w:ilvl="6">
      <w:start w:val="1"/>
      <w:numFmt w:val="decimal"/>
      <w:lvlText w:val="%7."/>
      <w:lvlJc w:val="left"/>
      <w:pPr>
        <w:ind w:left="1008" w:hanging="144"/>
      </w:pPr>
      <w:rPr>
        <w:rFonts w:hint="default"/>
      </w:rPr>
    </w:lvl>
    <w:lvl w:ilvl="7">
      <w:start w:val="1"/>
      <w:numFmt w:val="lowerLetter"/>
      <w:lvlText w:val="%8."/>
      <w:lvlJc w:val="left"/>
      <w:pPr>
        <w:ind w:left="1152" w:hanging="144"/>
      </w:pPr>
      <w:rPr>
        <w:rFonts w:hint="default"/>
      </w:rPr>
    </w:lvl>
    <w:lvl w:ilvl="8">
      <w:start w:val="1"/>
      <w:numFmt w:val="lowerRoman"/>
      <w:lvlText w:val="%9."/>
      <w:lvlJc w:val="right"/>
      <w:pPr>
        <w:ind w:left="1296" w:hanging="144"/>
      </w:pPr>
      <w:rPr>
        <w:rFonts w:hint="default"/>
      </w:rPr>
    </w:lvl>
  </w:abstractNum>
  <w:abstractNum w:abstractNumId="17">
    <w:nsid w:val="5C8532A1"/>
    <w:multiLevelType w:val="multilevel"/>
    <w:tmpl w:val="FF52A482"/>
    <w:lvl w:ilvl="0">
      <w:numFmt w:val="bullet"/>
      <w:lvlText w:val="-"/>
      <w:lvlJc w:val="left"/>
      <w:pPr>
        <w:ind w:left="432" w:hanging="144"/>
      </w:pPr>
      <w:rPr>
        <w:rFonts w:ascii="Calibri" w:hAnsi="Calibri" w:hint="default"/>
      </w:rPr>
    </w:lvl>
    <w:lvl w:ilvl="1">
      <w:start w:val="1"/>
      <w:numFmt w:val="bullet"/>
      <w:lvlText w:val="o"/>
      <w:lvlJc w:val="left"/>
      <w:pPr>
        <w:ind w:left="576" w:hanging="144"/>
      </w:pPr>
      <w:rPr>
        <w:rFonts w:ascii="Courier New" w:hAnsi="Courier New" w:cs="Courier New" w:hint="default"/>
      </w:rPr>
    </w:lvl>
    <w:lvl w:ilvl="2">
      <w:start w:val="1"/>
      <w:numFmt w:val="bullet"/>
      <w:lvlText w:val=""/>
      <w:lvlJc w:val="left"/>
      <w:pPr>
        <w:ind w:left="720" w:hanging="144"/>
      </w:pPr>
      <w:rPr>
        <w:rFonts w:ascii="Wingdings" w:hAnsi="Wingdings" w:hint="default"/>
      </w:rPr>
    </w:lvl>
    <w:lvl w:ilvl="3">
      <w:start w:val="1"/>
      <w:numFmt w:val="bullet"/>
      <w:lvlText w:val=""/>
      <w:lvlJc w:val="left"/>
      <w:pPr>
        <w:ind w:left="864" w:hanging="144"/>
      </w:pPr>
      <w:rPr>
        <w:rFonts w:ascii="Symbol" w:hAnsi="Symbol" w:hint="default"/>
      </w:rPr>
    </w:lvl>
    <w:lvl w:ilvl="4">
      <w:start w:val="1"/>
      <w:numFmt w:val="bullet"/>
      <w:lvlText w:val="o"/>
      <w:lvlJc w:val="left"/>
      <w:pPr>
        <w:ind w:left="1008" w:hanging="144"/>
      </w:pPr>
      <w:rPr>
        <w:rFonts w:ascii="Courier New" w:hAnsi="Courier New" w:cs="Courier New" w:hint="default"/>
      </w:rPr>
    </w:lvl>
    <w:lvl w:ilvl="5">
      <w:start w:val="1"/>
      <w:numFmt w:val="bullet"/>
      <w:lvlText w:val=""/>
      <w:lvlJc w:val="left"/>
      <w:pPr>
        <w:ind w:left="1152" w:hanging="144"/>
      </w:pPr>
      <w:rPr>
        <w:rFonts w:ascii="Wingdings" w:hAnsi="Wingdings" w:hint="default"/>
      </w:rPr>
    </w:lvl>
    <w:lvl w:ilvl="6">
      <w:start w:val="1"/>
      <w:numFmt w:val="bullet"/>
      <w:lvlText w:val=""/>
      <w:lvlJc w:val="left"/>
      <w:pPr>
        <w:ind w:left="1296" w:hanging="144"/>
      </w:pPr>
      <w:rPr>
        <w:rFonts w:ascii="Symbol" w:hAnsi="Symbol" w:hint="default"/>
      </w:rPr>
    </w:lvl>
    <w:lvl w:ilvl="7">
      <w:start w:val="1"/>
      <w:numFmt w:val="bullet"/>
      <w:lvlText w:val="o"/>
      <w:lvlJc w:val="left"/>
      <w:pPr>
        <w:ind w:left="1440" w:hanging="144"/>
      </w:pPr>
      <w:rPr>
        <w:rFonts w:ascii="Courier New" w:hAnsi="Courier New" w:cs="Courier New" w:hint="default"/>
      </w:rPr>
    </w:lvl>
    <w:lvl w:ilvl="8">
      <w:start w:val="1"/>
      <w:numFmt w:val="bullet"/>
      <w:lvlText w:val=""/>
      <w:lvlJc w:val="left"/>
      <w:pPr>
        <w:ind w:left="1584" w:hanging="144"/>
      </w:pPr>
      <w:rPr>
        <w:rFonts w:ascii="Wingdings" w:hAnsi="Wingdings" w:hint="default"/>
      </w:rPr>
    </w:lvl>
  </w:abstractNum>
  <w:abstractNum w:abstractNumId="18">
    <w:nsid w:val="624A7945"/>
    <w:multiLevelType w:val="hybridMultilevel"/>
    <w:tmpl w:val="877AF20A"/>
    <w:lvl w:ilvl="0" w:tplc="0344BA7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9">
    <w:nsid w:val="62B45537"/>
    <w:multiLevelType w:val="hybridMultilevel"/>
    <w:tmpl w:val="9170EB4E"/>
    <w:lvl w:ilvl="0" w:tplc="E7A416A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9B28FE"/>
    <w:multiLevelType w:val="multilevel"/>
    <w:tmpl w:val="FF52A482"/>
    <w:lvl w:ilvl="0">
      <w:numFmt w:val="bullet"/>
      <w:lvlText w:val="-"/>
      <w:lvlJc w:val="left"/>
      <w:pPr>
        <w:ind w:left="144" w:hanging="144"/>
      </w:pPr>
      <w:rPr>
        <w:rFonts w:ascii="Calibri" w:hAnsi="Calibri" w:hint="default"/>
      </w:rPr>
    </w:lvl>
    <w:lvl w:ilvl="1">
      <w:start w:val="1"/>
      <w:numFmt w:val="bullet"/>
      <w:lvlText w:val="o"/>
      <w:lvlJc w:val="left"/>
      <w:pPr>
        <w:ind w:left="288" w:hanging="144"/>
      </w:pPr>
      <w:rPr>
        <w:rFonts w:ascii="Courier New" w:hAnsi="Courier New" w:cs="Courier New" w:hint="default"/>
      </w:rPr>
    </w:lvl>
    <w:lvl w:ilvl="2">
      <w:start w:val="1"/>
      <w:numFmt w:val="bullet"/>
      <w:lvlText w:val=""/>
      <w:lvlJc w:val="left"/>
      <w:pPr>
        <w:ind w:left="432" w:hanging="144"/>
      </w:pPr>
      <w:rPr>
        <w:rFonts w:ascii="Wingdings" w:hAnsi="Wingdings" w:hint="default"/>
      </w:rPr>
    </w:lvl>
    <w:lvl w:ilvl="3">
      <w:start w:val="1"/>
      <w:numFmt w:val="bullet"/>
      <w:lvlText w:val=""/>
      <w:lvlJc w:val="left"/>
      <w:pPr>
        <w:ind w:left="576" w:hanging="144"/>
      </w:pPr>
      <w:rPr>
        <w:rFonts w:ascii="Symbol" w:hAnsi="Symbol" w:hint="default"/>
      </w:rPr>
    </w:lvl>
    <w:lvl w:ilvl="4">
      <w:start w:val="1"/>
      <w:numFmt w:val="bullet"/>
      <w:lvlText w:val="o"/>
      <w:lvlJc w:val="left"/>
      <w:pPr>
        <w:ind w:left="720" w:hanging="144"/>
      </w:pPr>
      <w:rPr>
        <w:rFonts w:ascii="Courier New" w:hAnsi="Courier New" w:cs="Courier New" w:hint="default"/>
      </w:rPr>
    </w:lvl>
    <w:lvl w:ilvl="5">
      <w:start w:val="1"/>
      <w:numFmt w:val="bullet"/>
      <w:lvlText w:val=""/>
      <w:lvlJc w:val="left"/>
      <w:pPr>
        <w:ind w:left="864" w:hanging="144"/>
      </w:pPr>
      <w:rPr>
        <w:rFonts w:ascii="Wingdings" w:hAnsi="Wingdings" w:hint="default"/>
      </w:rPr>
    </w:lvl>
    <w:lvl w:ilvl="6">
      <w:start w:val="1"/>
      <w:numFmt w:val="bullet"/>
      <w:lvlText w:val=""/>
      <w:lvlJc w:val="left"/>
      <w:pPr>
        <w:ind w:left="1008" w:hanging="144"/>
      </w:pPr>
      <w:rPr>
        <w:rFonts w:ascii="Symbol" w:hAnsi="Symbol" w:hint="default"/>
      </w:rPr>
    </w:lvl>
    <w:lvl w:ilvl="7">
      <w:start w:val="1"/>
      <w:numFmt w:val="bullet"/>
      <w:lvlText w:val="o"/>
      <w:lvlJc w:val="left"/>
      <w:pPr>
        <w:ind w:left="1152" w:hanging="144"/>
      </w:pPr>
      <w:rPr>
        <w:rFonts w:ascii="Courier New" w:hAnsi="Courier New" w:cs="Courier New" w:hint="default"/>
      </w:rPr>
    </w:lvl>
    <w:lvl w:ilvl="8">
      <w:start w:val="1"/>
      <w:numFmt w:val="bullet"/>
      <w:lvlText w:val=""/>
      <w:lvlJc w:val="left"/>
      <w:pPr>
        <w:ind w:left="1296" w:hanging="144"/>
      </w:pPr>
      <w:rPr>
        <w:rFonts w:ascii="Wingdings" w:hAnsi="Wingdings" w:hint="default"/>
      </w:rPr>
    </w:lvl>
  </w:abstractNum>
  <w:abstractNum w:abstractNumId="21">
    <w:nsid w:val="734902A1"/>
    <w:multiLevelType w:val="hybridMultilevel"/>
    <w:tmpl w:val="D2D016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B12141"/>
    <w:multiLevelType w:val="hybridMultilevel"/>
    <w:tmpl w:val="03A8A480"/>
    <w:lvl w:ilvl="0" w:tplc="04090011">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3">
    <w:nsid w:val="75697FC1"/>
    <w:multiLevelType w:val="multilevel"/>
    <w:tmpl w:val="FF52A482"/>
    <w:lvl w:ilvl="0">
      <w:numFmt w:val="bullet"/>
      <w:lvlText w:val="-"/>
      <w:lvlJc w:val="left"/>
      <w:pPr>
        <w:ind w:left="144" w:hanging="144"/>
      </w:pPr>
      <w:rPr>
        <w:rFonts w:ascii="Calibri" w:hAnsi="Calibri" w:hint="default"/>
      </w:rPr>
    </w:lvl>
    <w:lvl w:ilvl="1">
      <w:start w:val="1"/>
      <w:numFmt w:val="bullet"/>
      <w:lvlText w:val="o"/>
      <w:lvlJc w:val="left"/>
      <w:pPr>
        <w:ind w:left="288" w:hanging="144"/>
      </w:pPr>
      <w:rPr>
        <w:rFonts w:ascii="Courier New" w:hAnsi="Courier New" w:cs="Courier New" w:hint="default"/>
      </w:rPr>
    </w:lvl>
    <w:lvl w:ilvl="2">
      <w:start w:val="1"/>
      <w:numFmt w:val="bullet"/>
      <w:lvlText w:val=""/>
      <w:lvlJc w:val="left"/>
      <w:pPr>
        <w:ind w:left="432" w:hanging="144"/>
      </w:pPr>
      <w:rPr>
        <w:rFonts w:ascii="Wingdings" w:hAnsi="Wingdings" w:hint="default"/>
      </w:rPr>
    </w:lvl>
    <w:lvl w:ilvl="3">
      <w:start w:val="1"/>
      <w:numFmt w:val="bullet"/>
      <w:lvlText w:val=""/>
      <w:lvlJc w:val="left"/>
      <w:pPr>
        <w:ind w:left="576" w:hanging="144"/>
      </w:pPr>
      <w:rPr>
        <w:rFonts w:ascii="Symbol" w:hAnsi="Symbol" w:hint="default"/>
      </w:rPr>
    </w:lvl>
    <w:lvl w:ilvl="4">
      <w:start w:val="1"/>
      <w:numFmt w:val="bullet"/>
      <w:lvlText w:val="o"/>
      <w:lvlJc w:val="left"/>
      <w:pPr>
        <w:ind w:left="720" w:hanging="144"/>
      </w:pPr>
      <w:rPr>
        <w:rFonts w:ascii="Courier New" w:hAnsi="Courier New" w:cs="Courier New" w:hint="default"/>
      </w:rPr>
    </w:lvl>
    <w:lvl w:ilvl="5">
      <w:start w:val="1"/>
      <w:numFmt w:val="bullet"/>
      <w:lvlText w:val=""/>
      <w:lvlJc w:val="left"/>
      <w:pPr>
        <w:ind w:left="864" w:hanging="144"/>
      </w:pPr>
      <w:rPr>
        <w:rFonts w:ascii="Wingdings" w:hAnsi="Wingdings" w:hint="default"/>
      </w:rPr>
    </w:lvl>
    <w:lvl w:ilvl="6">
      <w:start w:val="1"/>
      <w:numFmt w:val="bullet"/>
      <w:lvlText w:val=""/>
      <w:lvlJc w:val="left"/>
      <w:pPr>
        <w:ind w:left="1008" w:hanging="144"/>
      </w:pPr>
      <w:rPr>
        <w:rFonts w:ascii="Symbol" w:hAnsi="Symbol" w:hint="default"/>
      </w:rPr>
    </w:lvl>
    <w:lvl w:ilvl="7">
      <w:start w:val="1"/>
      <w:numFmt w:val="bullet"/>
      <w:lvlText w:val="o"/>
      <w:lvlJc w:val="left"/>
      <w:pPr>
        <w:ind w:left="1152" w:hanging="144"/>
      </w:pPr>
      <w:rPr>
        <w:rFonts w:ascii="Courier New" w:hAnsi="Courier New" w:cs="Courier New" w:hint="default"/>
      </w:rPr>
    </w:lvl>
    <w:lvl w:ilvl="8">
      <w:start w:val="1"/>
      <w:numFmt w:val="bullet"/>
      <w:lvlText w:val=""/>
      <w:lvlJc w:val="left"/>
      <w:pPr>
        <w:ind w:left="1296" w:hanging="144"/>
      </w:pPr>
      <w:rPr>
        <w:rFonts w:ascii="Wingdings" w:hAnsi="Wingdings" w:hint="default"/>
      </w:rPr>
    </w:lvl>
  </w:abstractNum>
  <w:abstractNum w:abstractNumId="24">
    <w:nsid w:val="7A3634D9"/>
    <w:multiLevelType w:val="hybridMultilevel"/>
    <w:tmpl w:val="A7D04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0241CC"/>
    <w:multiLevelType w:val="hybridMultilevel"/>
    <w:tmpl w:val="D2D016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0"/>
  </w:num>
  <w:num w:numId="3">
    <w:abstractNumId w:val="25"/>
  </w:num>
  <w:num w:numId="4">
    <w:abstractNumId w:val="23"/>
  </w:num>
  <w:num w:numId="5">
    <w:abstractNumId w:val="1"/>
  </w:num>
  <w:num w:numId="6">
    <w:abstractNumId w:val="24"/>
  </w:num>
  <w:num w:numId="7">
    <w:abstractNumId w:val="21"/>
  </w:num>
  <w:num w:numId="8">
    <w:abstractNumId w:val="5"/>
  </w:num>
  <w:num w:numId="9">
    <w:abstractNumId w:val="18"/>
  </w:num>
  <w:num w:numId="10">
    <w:abstractNumId w:val="22"/>
  </w:num>
  <w:num w:numId="11">
    <w:abstractNumId w:val="12"/>
  </w:num>
  <w:num w:numId="12">
    <w:abstractNumId w:val="13"/>
  </w:num>
  <w:num w:numId="13">
    <w:abstractNumId w:val="6"/>
  </w:num>
  <w:num w:numId="14">
    <w:abstractNumId w:val="11"/>
  </w:num>
  <w:num w:numId="15">
    <w:abstractNumId w:val="3"/>
  </w:num>
  <w:num w:numId="16">
    <w:abstractNumId w:val="16"/>
  </w:num>
  <w:num w:numId="17">
    <w:abstractNumId w:val="4"/>
  </w:num>
  <w:num w:numId="18">
    <w:abstractNumId w:val="17"/>
  </w:num>
  <w:num w:numId="19">
    <w:abstractNumId w:val="2"/>
  </w:num>
  <w:num w:numId="20">
    <w:abstractNumId w:val="20"/>
  </w:num>
  <w:num w:numId="21">
    <w:abstractNumId w:val="14"/>
  </w:num>
  <w:num w:numId="22">
    <w:abstractNumId w:val="15"/>
  </w:num>
  <w:num w:numId="23">
    <w:abstractNumId w:val="8"/>
  </w:num>
  <w:num w:numId="24">
    <w:abstractNumId w:val="7"/>
  </w:num>
  <w:num w:numId="25">
    <w:abstractNumId w:val="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4D6"/>
    <w:rsid w:val="00002064"/>
    <w:rsid w:val="00003A14"/>
    <w:rsid w:val="00010B16"/>
    <w:rsid w:val="00020794"/>
    <w:rsid w:val="00021A3D"/>
    <w:rsid w:val="00034D79"/>
    <w:rsid w:val="00035FF3"/>
    <w:rsid w:val="000425CD"/>
    <w:rsid w:val="00042EB3"/>
    <w:rsid w:val="000525D2"/>
    <w:rsid w:val="00054437"/>
    <w:rsid w:val="000559AC"/>
    <w:rsid w:val="0005613E"/>
    <w:rsid w:val="00060D02"/>
    <w:rsid w:val="00063834"/>
    <w:rsid w:val="0006389B"/>
    <w:rsid w:val="00063FF8"/>
    <w:rsid w:val="00070068"/>
    <w:rsid w:val="00080B85"/>
    <w:rsid w:val="0008652B"/>
    <w:rsid w:val="000908A1"/>
    <w:rsid w:val="000938AC"/>
    <w:rsid w:val="000965A2"/>
    <w:rsid w:val="000A0DD0"/>
    <w:rsid w:val="000A43C7"/>
    <w:rsid w:val="000A76A6"/>
    <w:rsid w:val="000C0E47"/>
    <w:rsid w:val="000D0230"/>
    <w:rsid w:val="000D4B75"/>
    <w:rsid w:val="000D6E61"/>
    <w:rsid w:val="000F43BE"/>
    <w:rsid w:val="000F5442"/>
    <w:rsid w:val="000F5B18"/>
    <w:rsid w:val="001018C5"/>
    <w:rsid w:val="00103FAC"/>
    <w:rsid w:val="00111C1C"/>
    <w:rsid w:val="00125026"/>
    <w:rsid w:val="00125682"/>
    <w:rsid w:val="0012737D"/>
    <w:rsid w:val="00143FC1"/>
    <w:rsid w:val="001449EB"/>
    <w:rsid w:val="00147BF4"/>
    <w:rsid w:val="00155E0F"/>
    <w:rsid w:val="00156686"/>
    <w:rsid w:val="00162917"/>
    <w:rsid w:val="001646F6"/>
    <w:rsid w:val="00172197"/>
    <w:rsid w:val="00177738"/>
    <w:rsid w:val="001814B4"/>
    <w:rsid w:val="00182F17"/>
    <w:rsid w:val="00190D5A"/>
    <w:rsid w:val="001978B1"/>
    <w:rsid w:val="001B3217"/>
    <w:rsid w:val="001C1855"/>
    <w:rsid w:val="001C45F6"/>
    <w:rsid w:val="001D5621"/>
    <w:rsid w:val="001E0CFA"/>
    <w:rsid w:val="001E58C1"/>
    <w:rsid w:val="001E5E2B"/>
    <w:rsid w:val="001F6CD0"/>
    <w:rsid w:val="002134D3"/>
    <w:rsid w:val="00213A02"/>
    <w:rsid w:val="00231B09"/>
    <w:rsid w:val="002412F1"/>
    <w:rsid w:val="002462AA"/>
    <w:rsid w:val="00250526"/>
    <w:rsid w:val="0025132F"/>
    <w:rsid w:val="00254CCD"/>
    <w:rsid w:val="0025743A"/>
    <w:rsid w:val="0026406E"/>
    <w:rsid w:val="00265DFE"/>
    <w:rsid w:val="002703B8"/>
    <w:rsid w:val="00273EE9"/>
    <w:rsid w:val="002762F8"/>
    <w:rsid w:val="0027787D"/>
    <w:rsid w:val="00277B56"/>
    <w:rsid w:val="00281695"/>
    <w:rsid w:val="00297FB7"/>
    <w:rsid w:val="002A1A3D"/>
    <w:rsid w:val="002A3020"/>
    <w:rsid w:val="002A4B64"/>
    <w:rsid w:val="002A5EEF"/>
    <w:rsid w:val="002E0D4D"/>
    <w:rsid w:val="00301EA0"/>
    <w:rsid w:val="003055AD"/>
    <w:rsid w:val="003076AF"/>
    <w:rsid w:val="00312880"/>
    <w:rsid w:val="00314F63"/>
    <w:rsid w:val="00327F7B"/>
    <w:rsid w:val="00330EEB"/>
    <w:rsid w:val="0033163A"/>
    <w:rsid w:val="00333F6F"/>
    <w:rsid w:val="003401FF"/>
    <w:rsid w:val="00342506"/>
    <w:rsid w:val="00344320"/>
    <w:rsid w:val="00363D8D"/>
    <w:rsid w:val="00364ABC"/>
    <w:rsid w:val="00375626"/>
    <w:rsid w:val="00386583"/>
    <w:rsid w:val="003A1C0A"/>
    <w:rsid w:val="003B2D8C"/>
    <w:rsid w:val="003B55E3"/>
    <w:rsid w:val="003B60F9"/>
    <w:rsid w:val="003D0D8C"/>
    <w:rsid w:val="003E3106"/>
    <w:rsid w:val="003E3965"/>
    <w:rsid w:val="003F3798"/>
    <w:rsid w:val="003F3EAE"/>
    <w:rsid w:val="003F6E97"/>
    <w:rsid w:val="003F6FA3"/>
    <w:rsid w:val="004004D3"/>
    <w:rsid w:val="00402A94"/>
    <w:rsid w:val="00406686"/>
    <w:rsid w:val="00412994"/>
    <w:rsid w:val="00426204"/>
    <w:rsid w:val="00433315"/>
    <w:rsid w:val="00441251"/>
    <w:rsid w:val="00460DBC"/>
    <w:rsid w:val="00466DB9"/>
    <w:rsid w:val="00467321"/>
    <w:rsid w:val="004704D1"/>
    <w:rsid w:val="00471FF7"/>
    <w:rsid w:val="00472C97"/>
    <w:rsid w:val="00482C8B"/>
    <w:rsid w:val="00486499"/>
    <w:rsid w:val="004879AA"/>
    <w:rsid w:val="00490951"/>
    <w:rsid w:val="00492E17"/>
    <w:rsid w:val="00493470"/>
    <w:rsid w:val="004966F6"/>
    <w:rsid w:val="00496BE7"/>
    <w:rsid w:val="004972D7"/>
    <w:rsid w:val="004A2B83"/>
    <w:rsid w:val="004A2F3D"/>
    <w:rsid w:val="004A414E"/>
    <w:rsid w:val="004A4FB7"/>
    <w:rsid w:val="004A63B5"/>
    <w:rsid w:val="004B05FF"/>
    <w:rsid w:val="004B16DB"/>
    <w:rsid w:val="004B5010"/>
    <w:rsid w:val="004C3EB1"/>
    <w:rsid w:val="004C67FD"/>
    <w:rsid w:val="004D051A"/>
    <w:rsid w:val="004D1DB8"/>
    <w:rsid w:val="004D28F6"/>
    <w:rsid w:val="004D4BFA"/>
    <w:rsid w:val="004D4F34"/>
    <w:rsid w:val="004D6483"/>
    <w:rsid w:val="004D7B88"/>
    <w:rsid w:val="004E48CD"/>
    <w:rsid w:val="004F16D7"/>
    <w:rsid w:val="004F2881"/>
    <w:rsid w:val="004F44D6"/>
    <w:rsid w:val="004F659F"/>
    <w:rsid w:val="00512619"/>
    <w:rsid w:val="00512753"/>
    <w:rsid w:val="00512FEC"/>
    <w:rsid w:val="005237CB"/>
    <w:rsid w:val="00546D49"/>
    <w:rsid w:val="00551E24"/>
    <w:rsid w:val="005551A8"/>
    <w:rsid w:val="00557CA0"/>
    <w:rsid w:val="00560215"/>
    <w:rsid w:val="00561E8D"/>
    <w:rsid w:val="0057305C"/>
    <w:rsid w:val="00574BA1"/>
    <w:rsid w:val="00580D14"/>
    <w:rsid w:val="005818A8"/>
    <w:rsid w:val="005839CA"/>
    <w:rsid w:val="00583B37"/>
    <w:rsid w:val="00595DAC"/>
    <w:rsid w:val="005A2B4E"/>
    <w:rsid w:val="005A394C"/>
    <w:rsid w:val="005B17E9"/>
    <w:rsid w:val="005B52EF"/>
    <w:rsid w:val="005B5F09"/>
    <w:rsid w:val="005C0CD1"/>
    <w:rsid w:val="005C0EF1"/>
    <w:rsid w:val="005D67D7"/>
    <w:rsid w:val="005E58BC"/>
    <w:rsid w:val="005E5E60"/>
    <w:rsid w:val="005E704D"/>
    <w:rsid w:val="005F2A7D"/>
    <w:rsid w:val="005F5C74"/>
    <w:rsid w:val="00602D5F"/>
    <w:rsid w:val="00624AB7"/>
    <w:rsid w:val="00625A38"/>
    <w:rsid w:val="006300EF"/>
    <w:rsid w:val="006413B4"/>
    <w:rsid w:val="00643438"/>
    <w:rsid w:val="00643938"/>
    <w:rsid w:val="00644CA3"/>
    <w:rsid w:val="00654050"/>
    <w:rsid w:val="00661673"/>
    <w:rsid w:val="00662951"/>
    <w:rsid w:val="0066433F"/>
    <w:rsid w:val="00664AAA"/>
    <w:rsid w:val="0066750C"/>
    <w:rsid w:val="006840A3"/>
    <w:rsid w:val="006849DB"/>
    <w:rsid w:val="006870B4"/>
    <w:rsid w:val="00687F04"/>
    <w:rsid w:val="006925D5"/>
    <w:rsid w:val="006A07A4"/>
    <w:rsid w:val="006A16B5"/>
    <w:rsid w:val="006B48A0"/>
    <w:rsid w:val="006C50D6"/>
    <w:rsid w:val="006D02E8"/>
    <w:rsid w:val="006D53EC"/>
    <w:rsid w:val="006E0E4C"/>
    <w:rsid w:val="006E5CD4"/>
    <w:rsid w:val="006F18F0"/>
    <w:rsid w:val="00707F6F"/>
    <w:rsid w:val="0071018A"/>
    <w:rsid w:val="00717F6E"/>
    <w:rsid w:val="00720B0A"/>
    <w:rsid w:val="00723044"/>
    <w:rsid w:val="00723479"/>
    <w:rsid w:val="0072501E"/>
    <w:rsid w:val="007252DD"/>
    <w:rsid w:val="007446F7"/>
    <w:rsid w:val="00747A81"/>
    <w:rsid w:val="00747B1B"/>
    <w:rsid w:val="00747B42"/>
    <w:rsid w:val="007523C8"/>
    <w:rsid w:val="00752F56"/>
    <w:rsid w:val="007558A2"/>
    <w:rsid w:val="00761CD4"/>
    <w:rsid w:val="00762B9A"/>
    <w:rsid w:val="00766F19"/>
    <w:rsid w:val="007675F5"/>
    <w:rsid w:val="00786A90"/>
    <w:rsid w:val="00787552"/>
    <w:rsid w:val="00790D54"/>
    <w:rsid w:val="007B2A97"/>
    <w:rsid w:val="007B3540"/>
    <w:rsid w:val="007B3980"/>
    <w:rsid w:val="007C01CA"/>
    <w:rsid w:val="007C2B7A"/>
    <w:rsid w:val="007D4E55"/>
    <w:rsid w:val="007D63A6"/>
    <w:rsid w:val="007F7C31"/>
    <w:rsid w:val="008013AE"/>
    <w:rsid w:val="00801582"/>
    <w:rsid w:val="00812B2A"/>
    <w:rsid w:val="00813A1B"/>
    <w:rsid w:val="00825B37"/>
    <w:rsid w:val="00832190"/>
    <w:rsid w:val="008326C0"/>
    <w:rsid w:val="00836436"/>
    <w:rsid w:val="00851288"/>
    <w:rsid w:val="00861774"/>
    <w:rsid w:val="00862FA1"/>
    <w:rsid w:val="00863DC7"/>
    <w:rsid w:val="008647C4"/>
    <w:rsid w:val="00872ECA"/>
    <w:rsid w:val="00882380"/>
    <w:rsid w:val="0088399E"/>
    <w:rsid w:val="00885CB2"/>
    <w:rsid w:val="00891218"/>
    <w:rsid w:val="008A7B0E"/>
    <w:rsid w:val="008C3F1F"/>
    <w:rsid w:val="008D0304"/>
    <w:rsid w:val="008E06CB"/>
    <w:rsid w:val="008E66E1"/>
    <w:rsid w:val="008F5FE8"/>
    <w:rsid w:val="008F7027"/>
    <w:rsid w:val="008F7552"/>
    <w:rsid w:val="00911147"/>
    <w:rsid w:val="0091182A"/>
    <w:rsid w:val="00914963"/>
    <w:rsid w:val="00915A5D"/>
    <w:rsid w:val="00932152"/>
    <w:rsid w:val="0093645B"/>
    <w:rsid w:val="00936CFC"/>
    <w:rsid w:val="00940083"/>
    <w:rsid w:val="00940276"/>
    <w:rsid w:val="009428D4"/>
    <w:rsid w:val="00943A22"/>
    <w:rsid w:val="00946FFE"/>
    <w:rsid w:val="00947123"/>
    <w:rsid w:val="00955877"/>
    <w:rsid w:val="00965F12"/>
    <w:rsid w:val="00975C2C"/>
    <w:rsid w:val="00976825"/>
    <w:rsid w:val="0097737D"/>
    <w:rsid w:val="00991426"/>
    <w:rsid w:val="009935CF"/>
    <w:rsid w:val="009A030C"/>
    <w:rsid w:val="009A3CDF"/>
    <w:rsid w:val="009A4661"/>
    <w:rsid w:val="009A73E4"/>
    <w:rsid w:val="009B106E"/>
    <w:rsid w:val="009B1B53"/>
    <w:rsid w:val="009B2CA4"/>
    <w:rsid w:val="009C34A4"/>
    <w:rsid w:val="009D21B5"/>
    <w:rsid w:val="009D2ACE"/>
    <w:rsid w:val="009D5604"/>
    <w:rsid w:val="009D78E9"/>
    <w:rsid w:val="009F3CC2"/>
    <w:rsid w:val="009F66C3"/>
    <w:rsid w:val="009F6C6B"/>
    <w:rsid w:val="009F7F55"/>
    <w:rsid w:val="00A02CD6"/>
    <w:rsid w:val="00A06F79"/>
    <w:rsid w:val="00A07232"/>
    <w:rsid w:val="00A10A63"/>
    <w:rsid w:val="00A1221C"/>
    <w:rsid w:val="00A12A4E"/>
    <w:rsid w:val="00A14E81"/>
    <w:rsid w:val="00A152EB"/>
    <w:rsid w:val="00A16CC5"/>
    <w:rsid w:val="00A2696B"/>
    <w:rsid w:val="00A41DAA"/>
    <w:rsid w:val="00A44725"/>
    <w:rsid w:val="00A45B37"/>
    <w:rsid w:val="00A5002A"/>
    <w:rsid w:val="00A6206E"/>
    <w:rsid w:val="00A62924"/>
    <w:rsid w:val="00A62E77"/>
    <w:rsid w:val="00A71ABD"/>
    <w:rsid w:val="00A73B52"/>
    <w:rsid w:val="00A92CA1"/>
    <w:rsid w:val="00A941DF"/>
    <w:rsid w:val="00AA0535"/>
    <w:rsid w:val="00AA30CE"/>
    <w:rsid w:val="00AC65EE"/>
    <w:rsid w:val="00AD16CB"/>
    <w:rsid w:val="00AE11D9"/>
    <w:rsid w:val="00AE4943"/>
    <w:rsid w:val="00AF5D5A"/>
    <w:rsid w:val="00AF5E11"/>
    <w:rsid w:val="00AF6FE5"/>
    <w:rsid w:val="00AF7526"/>
    <w:rsid w:val="00B15A98"/>
    <w:rsid w:val="00B163CE"/>
    <w:rsid w:val="00B42744"/>
    <w:rsid w:val="00B46B22"/>
    <w:rsid w:val="00B47C3C"/>
    <w:rsid w:val="00B57107"/>
    <w:rsid w:val="00B648DA"/>
    <w:rsid w:val="00B70817"/>
    <w:rsid w:val="00B72A15"/>
    <w:rsid w:val="00B917B8"/>
    <w:rsid w:val="00B939EB"/>
    <w:rsid w:val="00BA032B"/>
    <w:rsid w:val="00BA2E5D"/>
    <w:rsid w:val="00BA51D2"/>
    <w:rsid w:val="00BA7C33"/>
    <w:rsid w:val="00BB5A2B"/>
    <w:rsid w:val="00BC7AFF"/>
    <w:rsid w:val="00BD576E"/>
    <w:rsid w:val="00BD777C"/>
    <w:rsid w:val="00BE2E50"/>
    <w:rsid w:val="00BE625D"/>
    <w:rsid w:val="00BE6B8E"/>
    <w:rsid w:val="00BF516C"/>
    <w:rsid w:val="00BF5A62"/>
    <w:rsid w:val="00C06C00"/>
    <w:rsid w:val="00C17D09"/>
    <w:rsid w:val="00C20962"/>
    <w:rsid w:val="00C5413C"/>
    <w:rsid w:val="00C57EC4"/>
    <w:rsid w:val="00C6186B"/>
    <w:rsid w:val="00C623E2"/>
    <w:rsid w:val="00C631ED"/>
    <w:rsid w:val="00C66A15"/>
    <w:rsid w:val="00C711E0"/>
    <w:rsid w:val="00C73814"/>
    <w:rsid w:val="00C7497E"/>
    <w:rsid w:val="00C82772"/>
    <w:rsid w:val="00C8290C"/>
    <w:rsid w:val="00C8340B"/>
    <w:rsid w:val="00C84E91"/>
    <w:rsid w:val="00C93815"/>
    <w:rsid w:val="00C948D7"/>
    <w:rsid w:val="00CA45D1"/>
    <w:rsid w:val="00CA5C9E"/>
    <w:rsid w:val="00CB7236"/>
    <w:rsid w:val="00CC410F"/>
    <w:rsid w:val="00CC5192"/>
    <w:rsid w:val="00CD4E64"/>
    <w:rsid w:val="00CD58CB"/>
    <w:rsid w:val="00CE02DE"/>
    <w:rsid w:val="00CE4851"/>
    <w:rsid w:val="00CF46FC"/>
    <w:rsid w:val="00D019E3"/>
    <w:rsid w:val="00D028DB"/>
    <w:rsid w:val="00D07886"/>
    <w:rsid w:val="00D141C3"/>
    <w:rsid w:val="00D54C46"/>
    <w:rsid w:val="00D5571D"/>
    <w:rsid w:val="00D55FC0"/>
    <w:rsid w:val="00D56B1E"/>
    <w:rsid w:val="00D665D7"/>
    <w:rsid w:val="00D8061F"/>
    <w:rsid w:val="00D8136A"/>
    <w:rsid w:val="00D84948"/>
    <w:rsid w:val="00D84DB2"/>
    <w:rsid w:val="00D911A5"/>
    <w:rsid w:val="00D93B64"/>
    <w:rsid w:val="00D9511E"/>
    <w:rsid w:val="00DA677E"/>
    <w:rsid w:val="00DB0D27"/>
    <w:rsid w:val="00DB4BED"/>
    <w:rsid w:val="00DB67C8"/>
    <w:rsid w:val="00DC3CC5"/>
    <w:rsid w:val="00DC46C5"/>
    <w:rsid w:val="00DC6A1D"/>
    <w:rsid w:val="00DC6D1E"/>
    <w:rsid w:val="00DD3DDD"/>
    <w:rsid w:val="00DD668D"/>
    <w:rsid w:val="00DD6EB7"/>
    <w:rsid w:val="00DE45B1"/>
    <w:rsid w:val="00DE6D02"/>
    <w:rsid w:val="00E06DAA"/>
    <w:rsid w:val="00E11502"/>
    <w:rsid w:val="00E25908"/>
    <w:rsid w:val="00E27934"/>
    <w:rsid w:val="00E301AD"/>
    <w:rsid w:val="00E31999"/>
    <w:rsid w:val="00E4110F"/>
    <w:rsid w:val="00E42035"/>
    <w:rsid w:val="00E457E3"/>
    <w:rsid w:val="00E46AC5"/>
    <w:rsid w:val="00E504A7"/>
    <w:rsid w:val="00E51EFA"/>
    <w:rsid w:val="00E57C6B"/>
    <w:rsid w:val="00E60D1A"/>
    <w:rsid w:val="00E65340"/>
    <w:rsid w:val="00E758A0"/>
    <w:rsid w:val="00E77995"/>
    <w:rsid w:val="00E9106C"/>
    <w:rsid w:val="00EA090D"/>
    <w:rsid w:val="00EA3300"/>
    <w:rsid w:val="00EA40AD"/>
    <w:rsid w:val="00EA7427"/>
    <w:rsid w:val="00EB5D61"/>
    <w:rsid w:val="00ED7810"/>
    <w:rsid w:val="00EE4C65"/>
    <w:rsid w:val="00EE56D6"/>
    <w:rsid w:val="00EF0156"/>
    <w:rsid w:val="00EF4568"/>
    <w:rsid w:val="00EF4D4A"/>
    <w:rsid w:val="00F12049"/>
    <w:rsid w:val="00F23604"/>
    <w:rsid w:val="00F26D5A"/>
    <w:rsid w:val="00F309C6"/>
    <w:rsid w:val="00F33B2B"/>
    <w:rsid w:val="00F37A52"/>
    <w:rsid w:val="00F43AC7"/>
    <w:rsid w:val="00F468EE"/>
    <w:rsid w:val="00F47154"/>
    <w:rsid w:val="00F507D0"/>
    <w:rsid w:val="00F6349F"/>
    <w:rsid w:val="00F645DE"/>
    <w:rsid w:val="00F67F8B"/>
    <w:rsid w:val="00F709F0"/>
    <w:rsid w:val="00F750E4"/>
    <w:rsid w:val="00F767D8"/>
    <w:rsid w:val="00F8752A"/>
    <w:rsid w:val="00F87AC8"/>
    <w:rsid w:val="00FA0523"/>
    <w:rsid w:val="00FA6F30"/>
    <w:rsid w:val="00FB2E8F"/>
    <w:rsid w:val="00FB4860"/>
    <w:rsid w:val="00FB7758"/>
    <w:rsid w:val="00FD3D07"/>
    <w:rsid w:val="00FE45EB"/>
    <w:rsid w:val="00FE4AEF"/>
    <w:rsid w:val="00FF4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F964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F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2F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82F17"/>
    <w:rPr>
      <w:rFonts w:ascii="Tahoma" w:eastAsia="Calibri" w:hAnsi="Tahoma" w:cs="Tahoma"/>
      <w:sz w:val="16"/>
      <w:szCs w:val="16"/>
    </w:rPr>
  </w:style>
  <w:style w:type="table" w:styleId="TableGrid">
    <w:name w:val="Table Grid"/>
    <w:basedOn w:val="TableNormal"/>
    <w:uiPriority w:val="59"/>
    <w:rsid w:val="00010B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C623E2"/>
    <w:pPr>
      <w:tabs>
        <w:tab w:val="center" w:pos="4680"/>
        <w:tab w:val="right" w:pos="9360"/>
      </w:tabs>
    </w:pPr>
  </w:style>
  <w:style w:type="character" w:customStyle="1" w:styleId="HeaderChar">
    <w:name w:val="Header Char"/>
    <w:link w:val="Header"/>
    <w:uiPriority w:val="99"/>
    <w:rsid w:val="00C623E2"/>
    <w:rPr>
      <w:sz w:val="22"/>
      <w:szCs w:val="22"/>
    </w:rPr>
  </w:style>
  <w:style w:type="paragraph" w:styleId="Footer">
    <w:name w:val="footer"/>
    <w:basedOn w:val="Normal"/>
    <w:link w:val="FooterChar"/>
    <w:uiPriority w:val="99"/>
    <w:unhideWhenUsed/>
    <w:rsid w:val="00C623E2"/>
    <w:pPr>
      <w:tabs>
        <w:tab w:val="center" w:pos="4680"/>
        <w:tab w:val="right" w:pos="9360"/>
      </w:tabs>
    </w:pPr>
  </w:style>
  <w:style w:type="character" w:customStyle="1" w:styleId="FooterChar">
    <w:name w:val="Footer Char"/>
    <w:link w:val="Footer"/>
    <w:uiPriority w:val="99"/>
    <w:rsid w:val="00C623E2"/>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F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2F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82F17"/>
    <w:rPr>
      <w:rFonts w:ascii="Tahoma" w:eastAsia="Calibri" w:hAnsi="Tahoma" w:cs="Tahoma"/>
      <w:sz w:val="16"/>
      <w:szCs w:val="16"/>
    </w:rPr>
  </w:style>
  <w:style w:type="table" w:styleId="TableGrid">
    <w:name w:val="Table Grid"/>
    <w:basedOn w:val="TableNormal"/>
    <w:uiPriority w:val="59"/>
    <w:rsid w:val="00010B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C623E2"/>
    <w:pPr>
      <w:tabs>
        <w:tab w:val="center" w:pos="4680"/>
        <w:tab w:val="right" w:pos="9360"/>
      </w:tabs>
    </w:pPr>
  </w:style>
  <w:style w:type="character" w:customStyle="1" w:styleId="HeaderChar">
    <w:name w:val="Header Char"/>
    <w:link w:val="Header"/>
    <w:uiPriority w:val="99"/>
    <w:rsid w:val="00C623E2"/>
    <w:rPr>
      <w:sz w:val="22"/>
      <w:szCs w:val="22"/>
    </w:rPr>
  </w:style>
  <w:style w:type="paragraph" w:styleId="Footer">
    <w:name w:val="footer"/>
    <w:basedOn w:val="Normal"/>
    <w:link w:val="FooterChar"/>
    <w:uiPriority w:val="99"/>
    <w:unhideWhenUsed/>
    <w:rsid w:val="00C623E2"/>
    <w:pPr>
      <w:tabs>
        <w:tab w:val="center" w:pos="4680"/>
        <w:tab w:val="right" w:pos="9360"/>
      </w:tabs>
    </w:pPr>
  </w:style>
  <w:style w:type="character" w:customStyle="1" w:styleId="FooterChar">
    <w:name w:val="Footer Char"/>
    <w:link w:val="Footer"/>
    <w:uiPriority w:val="99"/>
    <w:rsid w:val="00C623E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59784">
      <w:bodyDiv w:val="1"/>
      <w:marLeft w:val="0"/>
      <w:marRight w:val="0"/>
      <w:marTop w:val="0"/>
      <w:marBottom w:val="0"/>
      <w:divBdr>
        <w:top w:val="none" w:sz="0" w:space="0" w:color="auto"/>
        <w:left w:val="none" w:sz="0" w:space="0" w:color="auto"/>
        <w:bottom w:val="none" w:sz="0" w:space="0" w:color="auto"/>
        <w:right w:val="none" w:sz="0" w:space="0" w:color="auto"/>
      </w:divBdr>
    </w:div>
    <w:div w:id="89129114">
      <w:bodyDiv w:val="1"/>
      <w:marLeft w:val="0"/>
      <w:marRight w:val="0"/>
      <w:marTop w:val="0"/>
      <w:marBottom w:val="0"/>
      <w:divBdr>
        <w:top w:val="none" w:sz="0" w:space="0" w:color="auto"/>
        <w:left w:val="none" w:sz="0" w:space="0" w:color="auto"/>
        <w:bottom w:val="none" w:sz="0" w:space="0" w:color="auto"/>
        <w:right w:val="none" w:sz="0" w:space="0" w:color="auto"/>
      </w:divBdr>
      <w:divsChild>
        <w:div w:id="531457782">
          <w:marLeft w:val="1166"/>
          <w:marRight w:val="0"/>
          <w:marTop w:val="134"/>
          <w:marBottom w:val="0"/>
          <w:divBdr>
            <w:top w:val="none" w:sz="0" w:space="0" w:color="auto"/>
            <w:left w:val="none" w:sz="0" w:space="0" w:color="auto"/>
            <w:bottom w:val="none" w:sz="0" w:space="0" w:color="auto"/>
            <w:right w:val="none" w:sz="0" w:space="0" w:color="auto"/>
          </w:divBdr>
        </w:div>
      </w:divsChild>
    </w:div>
    <w:div w:id="333723357">
      <w:bodyDiv w:val="1"/>
      <w:marLeft w:val="0"/>
      <w:marRight w:val="0"/>
      <w:marTop w:val="0"/>
      <w:marBottom w:val="0"/>
      <w:divBdr>
        <w:top w:val="none" w:sz="0" w:space="0" w:color="auto"/>
        <w:left w:val="none" w:sz="0" w:space="0" w:color="auto"/>
        <w:bottom w:val="none" w:sz="0" w:space="0" w:color="auto"/>
        <w:right w:val="none" w:sz="0" w:space="0" w:color="auto"/>
      </w:divBdr>
    </w:div>
    <w:div w:id="406809411">
      <w:bodyDiv w:val="1"/>
      <w:marLeft w:val="0"/>
      <w:marRight w:val="0"/>
      <w:marTop w:val="0"/>
      <w:marBottom w:val="0"/>
      <w:divBdr>
        <w:top w:val="none" w:sz="0" w:space="0" w:color="auto"/>
        <w:left w:val="none" w:sz="0" w:space="0" w:color="auto"/>
        <w:bottom w:val="none" w:sz="0" w:space="0" w:color="auto"/>
        <w:right w:val="none" w:sz="0" w:space="0" w:color="auto"/>
      </w:divBdr>
      <w:divsChild>
        <w:div w:id="130640557">
          <w:marLeft w:val="547"/>
          <w:marRight w:val="0"/>
          <w:marTop w:val="62"/>
          <w:marBottom w:val="0"/>
          <w:divBdr>
            <w:top w:val="none" w:sz="0" w:space="0" w:color="auto"/>
            <w:left w:val="none" w:sz="0" w:space="0" w:color="auto"/>
            <w:bottom w:val="none" w:sz="0" w:space="0" w:color="auto"/>
            <w:right w:val="none" w:sz="0" w:space="0" w:color="auto"/>
          </w:divBdr>
        </w:div>
        <w:div w:id="1008796442">
          <w:marLeft w:val="547"/>
          <w:marRight w:val="0"/>
          <w:marTop w:val="62"/>
          <w:marBottom w:val="0"/>
          <w:divBdr>
            <w:top w:val="none" w:sz="0" w:space="0" w:color="auto"/>
            <w:left w:val="none" w:sz="0" w:space="0" w:color="auto"/>
            <w:bottom w:val="none" w:sz="0" w:space="0" w:color="auto"/>
            <w:right w:val="none" w:sz="0" w:space="0" w:color="auto"/>
          </w:divBdr>
        </w:div>
        <w:div w:id="1211918902">
          <w:marLeft w:val="547"/>
          <w:marRight w:val="0"/>
          <w:marTop w:val="62"/>
          <w:marBottom w:val="0"/>
          <w:divBdr>
            <w:top w:val="none" w:sz="0" w:space="0" w:color="auto"/>
            <w:left w:val="none" w:sz="0" w:space="0" w:color="auto"/>
            <w:bottom w:val="none" w:sz="0" w:space="0" w:color="auto"/>
            <w:right w:val="none" w:sz="0" w:space="0" w:color="auto"/>
          </w:divBdr>
        </w:div>
        <w:div w:id="1355350041">
          <w:marLeft w:val="547"/>
          <w:marRight w:val="0"/>
          <w:marTop w:val="62"/>
          <w:marBottom w:val="0"/>
          <w:divBdr>
            <w:top w:val="none" w:sz="0" w:space="0" w:color="auto"/>
            <w:left w:val="none" w:sz="0" w:space="0" w:color="auto"/>
            <w:bottom w:val="none" w:sz="0" w:space="0" w:color="auto"/>
            <w:right w:val="none" w:sz="0" w:space="0" w:color="auto"/>
          </w:divBdr>
        </w:div>
        <w:div w:id="2034525466">
          <w:marLeft w:val="547"/>
          <w:marRight w:val="0"/>
          <w:marTop w:val="62"/>
          <w:marBottom w:val="0"/>
          <w:divBdr>
            <w:top w:val="none" w:sz="0" w:space="0" w:color="auto"/>
            <w:left w:val="none" w:sz="0" w:space="0" w:color="auto"/>
            <w:bottom w:val="none" w:sz="0" w:space="0" w:color="auto"/>
            <w:right w:val="none" w:sz="0" w:space="0" w:color="auto"/>
          </w:divBdr>
        </w:div>
      </w:divsChild>
    </w:div>
    <w:div w:id="625352887">
      <w:bodyDiv w:val="1"/>
      <w:marLeft w:val="0"/>
      <w:marRight w:val="0"/>
      <w:marTop w:val="0"/>
      <w:marBottom w:val="0"/>
      <w:divBdr>
        <w:top w:val="none" w:sz="0" w:space="0" w:color="auto"/>
        <w:left w:val="none" w:sz="0" w:space="0" w:color="auto"/>
        <w:bottom w:val="none" w:sz="0" w:space="0" w:color="auto"/>
        <w:right w:val="none" w:sz="0" w:space="0" w:color="auto"/>
      </w:divBdr>
    </w:div>
    <w:div w:id="681011921">
      <w:bodyDiv w:val="1"/>
      <w:marLeft w:val="0"/>
      <w:marRight w:val="0"/>
      <w:marTop w:val="0"/>
      <w:marBottom w:val="0"/>
      <w:divBdr>
        <w:top w:val="none" w:sz="0" w:space="0" w:color="auto"/>
        <w:left w:val="none" w:sz="0" w:space="0" w:color="auto"/>
        <w:bottom w:val="none" w:sz="0" w:space="0" w:color="auto"/>
        <w:right w:val="none" w:sz="0" w:space="0" w:color="auto"/>
      </w:divBdr>
    </w:div>
    <w:div w:id="1577128159">
      <w:bodyDiv w:val="1"/>
      <w:marLeft w:val="0"/>
      <w:marRight w:val="0"/>
      <w:marTop w:val="0"/>
      <w:marBottom w:val="0"/>
      <w:divBdr>
        <w:top w:val="none" w:sz="0" w:space="0" w:color="auto"/>
        <w:left w:val="none" w:sz="0" w:space="0" w:color="auto"/>
        <w:bottom w:val="none" w:sz="0" w:space="0" w:color="auto"/>
        <w:right w:val="none" w:sz="0" w:space="0" w:color="auto"/>
      </w:divBdr>
      <w:divsChild>
        <w:div w:id="640307932">
          <w:marLeft w:val="547"/>
          <w:marRight w:val="0"/>
          <w:marTop w:val="144"/>
          <w:marBottom w:val="0"/>
          <w:divBdr>
            <w:top w:val="none" w:sz="0" w:space="0" w:color="auto"/>
            <w:left w:val="none" w:sz="0" w:space="0" w:color="auto"/>
            <w:bottom w:val="none" w:sz="0" w:space="0" w:color="auto"/>
            <w:right w:val="none" w:sz="0" w:space="0" w:color="auto"/>
          </w:divBdr>
        </w:div>
        <w:div w:id="873998535">
          <w:marLeft w:val="547"/>
          <w:marRight w:val="0"/>
          <w:marTop w:val="144"/>
          <w:marBottom w:val="0"/>
          <w:divBdr>
            <w:top w:val="none" w:sz="0" w:space="0" w:color="auto"/>
            <w:left w:val="none" w:sz="0" w:space="0" w:color="auto"/>
            <w:bottom w:val="none" w:sz="0" w:space="0" w:color="auto"/>
            <w:right w:val="none" w:sz="0" w:space="0" w:color="auto"/>
          </w:divBdr>
        </w:div>
        <w:div w:id="1321930437">
          <w:marLeft w:val="547"/>
          <w:marRight w:val="0"/>
          <w:marTop w:val="144"/>
          <w:marBottom w:val="0"/>
          <w:divBdr>
            <w:top w:val="none" w:sz="0" w:space="0" w:color="auto"/>
            <w:left w:val="none" w:sz="0" w:space="0" w:color="auto"/>
            <w:bottom w:val="none" w:sz="0" w:space="0" w:color="auto"/>
            <w:right w:val="none" w:sz="0" w:space="0" w:color="auto"/>
          </w:divBdr>
        </w:div>
        <w:div w:id="1544363007">
          <w:marLeft w:val="547"/>
          <w:marRight w:val="0"/>
          <w:marTop w:val="144"/>
          <w:marBottom w:val="0"/>
          <w:divBdr>
            <w:top w:val="none" w:sz="0" w:space="0" w:color="auto"/>
            <w:left w:val="none" w:sz="0" w:space="0" w:color="auto"/>
            <w:bottom w:val="none" w:sz="0" w:space="0" w:color="auto"/>
            <w:right w:val="none" w:sz="0" w:space="0" w:color="auto"/>
          </w:divBdr>
        </w:div>
        <w:div w:id="1812599338">
          <w:marLeft w:val="547"/>
          <w:marRight w:val="0"/>
          <w:marTop w:val="144"/>
          <w:marBottom w:val="0"/>
          <w:divBdr>
            <w:top w:val="none" w:sz="0" w:space="0" w:color="auto"/>
            <w:left w:val="none" w:sz="0" w:space="0" w:color="auto"/>
            <w:bottom w:val="none" w:sz="0" w:space="0" w:color="auto"/>
            <w:right w:val="none" w:sz="0" w:space="0" w:color="auto"/>
          </w:divBdr>
        </w:div>
      </w:divsChild>
    </w:div>
    <w:div w:id="1616911604">
      <w:bodyDiv w:val="1"/>
      <w:marLeft w:val="0"/>
      <w:marRight w:val="0"/>
      <w:marTop w:val="0"/>
      <w:marBottom w:val="0"/>
      <w:divBdr>
        <w:top w:val="none" w:sz="0" w:space="0" w:color="auto"/>
        <w:left w:val="none" w:sz="0" w:space="0" w:color="auto"/>
        <w:bottom w:val="none" w:sz="0" w:space="0" w:color="auto"/>
        <w:right w:val="none" w:sz="0" w:space="0" w:color="auto"/>
      </w:divBdr>
      <w:divsChild>
        <w:div w:id="101538578">
          <w:marLeft w:val="1166"/>
          <w:marRight w:val="0"/>
          <w:marTop w:val="115"/>
          <w:marBottom w:val="0"/>
          <w:divBdr>
            <w:top w:val="none" w:sz="0" w:space="0" w:color="auto"/>
            <w:left w:val="none" w:sz="0" w:space="0" w:color="auto"/>
            <w:bottom w:val="none" w:sz="0" w:space="0" w:color="auto"/>
            <w:right w:val="none" w:sz="0" w:space="0" w:color="auto"/>
          </w:divBdr>
        </w:div>
        <w:div w:id="547187316">
          <w:marLeft w:val="547"/>
          <w:marRight w:val="0"/>
          <w:marTop w:val="134"/>
          <w:marBottom w:val="0"/>
          <w:divBdr>
            <w:top w:val="none" w:sz="0" w:space="0" w:color="auto"/>
            <w:left w:val="none" w:sz="0" w:space="0" w:color="auto"/>
            <w:bottom w:val="none" w:sz="0" w:space="0" w:color="auto"/>
            <w:right w:val="none" w:sz="0" w:space="0" w:color="auto"/>
          </w:divBdr>
        </w:div>
        <w:div w:id="669720820">
          <w:marLeft w:val="1166"/>
          <w:marRight w:val="0"/>
          <w:marTop w:val="115"/>
          <w:marBottom w:val="0"/>
          <w:divBdr>
            <w:top w:val="none" w:sz="0" w:space="0" w:color="auto"/>
            <w:left w:val="none" w:sz="0" w:space="0" w:color="auto"/>
            <w:bottom w:val="none" w:sz="0" w:space="0" w:color="auto"/>
            <w:right w:val="none" w:sz="0" w:space="0" w:color="auto"/>
          </w:divBdr>
        </w:div>
        <w:div w:id="1021123210">
          <w:marLeft w:val="1166"/>
          <w:marRight w:val="0"/>
          <w:marTop w:val="115"/>
          <w:marBottom w:val="0"/>
          <w:divBdr>
            <w:top w:val="none" w:sz="0" w:space="0" w:color="auto"/>
            <w:left w:val="none" w:sz="0" w:space="0" w:color="auto"/>
            <w:bottom w:val="none" w:sz="0" w:space="0" w:color="auto"/>
            <w:right w:val="none" w:sz="0" w:space="0" w:color="auto"/>
          </w:divBdr>
        </w:div>
        <w:div w:id="1311599007">
          <w:marLeft w:val="1166"/>
          <w:marRight w:val="0"/>
          <w:marTop w:val="115"/>
          <w:marBottom w:val="0"/>
          <w:divBdr>
            <w:top w:val="none" w:sz="0" w:space="0" w:color="auto"/>
            <w:left w:val="none" w:sz="0" w:space="0" w:color="auto"/>
            <w:bottom w:val="none" w:sz="0" w:space="0" w:color="auto"/>
            <w:right w:val="none" w:sz="0" w:space="0" w:color="auto"/>
          </w:divBdr>
        </w:div>
        <w:div w:id="1534727668">
          <w:marLeft w:val="547"/>
          <w:marRight w:val="0"/>
          <w:marTop w:val="134"/>
          <w:marBottom w:val="0"/>
          <w:divBdr>
            <w:top w:val="none" w:sz="0" w:space="0" w:color="auto"/>
            <w:left w:val="none" w:sz="0" w:space="0" w:color="auto"/>
            <w:bottom w:val="none" w:sz="0" w:space="0" w:color="auto"/>
            <w:right w:val="none" w:sz="0" w:space="0" w:color="auto"/>
          </w:divBdr>
        </w:div>
        <w:div w:id="1746296337">
          <w:marLeft w:val="1166"/>
          <w:marRight w:val="0"/>
          <w:marTop w:val="115"/>
          <w:marBottom w:val="0"/>
          <w:divBdr>
            <w:top w:val="none" w:sz="0" w:space="0" w:color="auto"/>
            <w:left w:val="none" w:sz="0" w:space="0" w:color="auto"/>
            <w:bottom w:val="none" w:sz="0" w:space="0" w:color="auto"/>
            <w:right w:val="none" w:sz="0" w:space="0" w:color="auto"/>
          </w:divBdr>
        </w:div>
      </w:divsChild>
    </w:div>
    <w:div w:id="1946695886">
      <w:bodyDiv w:val="1"/>
      <w:marLeft w:val="0"/>
      <w:marRight w:val="0"/>
      <w:marTop w:val="0"/>
      <w:marBottom w:val="0"/>
      <w:divBdr>
        <w:top w:val="none" w:sz="0" w:space="0" w:color="auto"/>
        <w:left w:val="none" w:sz="0" w:space="0" w:color="auto"/>
        <w:bottom w:val="none" w:sz="0" w:space="0" w:color="auto"/>
        <w:right w:val="none" w:sz="0" w:space="0" w:color="auto"/>
      </w:divBdr>
    </w:div>
    <w:div w:id="2007248992">
      <w:bodyDiv w:val="1"/>
      <w:marLeft w:val="0"/>
      <w:marRight w:val="0"/>
      <w:marTop w:val="0"/>
      <w:marBottom w:val="0"/>
      <w:divBdr>
        <w:top w:val="none" w:sz="0" w:space="0" w:color="auto"/>
        <w:left w:val="none" w:sz="0" w:space="0" w:color="auto"/>
        <w:bottom w:val="none" w:sz="0" w:space="0" w:color="auto"/>
        <w:right w:val="none" w:sz="0" w:space="0" w:color="auto"/>
      </w:divBdr>
      <w:divsChild>
        <w:div w:id="555894942">
          <w:marLeft w:val="547"/>
          <w:marRight w:val="0"/>
          <w:marTop w:val="62"/>
          <w:marBottom w:val="0"/>
          <w:divBdr>
            <w:top w:val="none" w:sz="0" w:space="0" w:color="auto"/>
            <w:left w:val="none" w:sz="0" w:space="0" w:color="auto"/>
            <w:bottom w:val="none" w:sz="0" w:space="0" w:color="auto"/>
            <w:right w:val="none" w:sz="0" w:space="0" w:color="auto"/>
          </w:divBdr>
        </w:div>
        <w:div w:id="1448770828">
          <w:marLeft w:val="547"/>
          <w:marRight w:val="0"/>
          <w:marTop w:val="62"/>
          <w:marBottom w:val="0"/>
          <w:divBdr>
            <w:top w:val="none" w:sz="0" w:space="0" w:color="auto"/>
            <w:left w:val="none" w:sz="0" w:space="0" w:color="auto"/>
            <w:bottom w:val="none" w:sz="0" w:space="0" w:color="auto"/>
            <w:right w:val="none" w:sz="0" w:space="0" w:color="auto"/>
          </w:divBdr>
        </w:div>
        <w:div w:id="1463306068">
          <w:marLeft w:val="547"/>
          <w:marRight w:val="0"/>
          <w:marTop w:val="62"/>
          <w:marBottom w:val="0"/>
          <w:divBdr>
            <w:top w:val="none" w:sz="0" w:space="0" w:color="auto"/>
            <w:left w:val="none" w:sz="0" w:space="0" w:color="auto"/>
            <w:bottom w:val="none" w:sz="0" w:space="0" w:color="auto"/>
            <w:right w:val="none" w:sz="0" w:space="0" w:color="auto"/>
          </w:divBdr>
        </w:div>
        <w:div w:id="1464611864">
          <w:marLeft w:val="547"/>
          <w:marRight w:val="0"/>
          <w:marTop w:val="62"/>
          <w:marBottom w:val="0"/>
          <w:divBdr>
            <w:top w:val="none" w:sz="0" w:space="0" w:color="auto"/>
            <w:left w:val="none" w:sz="0" w:space="0" w:color="auto"/>
            <w:bottom w:val="none" w:sz="0" w:space="0" w:color="auto"/>
            <w:right w:val="none" w:sz="0" w:space="0" w:color="auto"/>
          </w:divBdr>
        </w:div>
        <w:div w:id="2045131706">
          <w:marLeft w:val="547"/>
          <w:marRight w:val="0"/>
          <w:marTop w:val="62"/>
          <w:marBottom w:val="0"/>
          <w:divBdr>
            <w:top w:val="none" w:sz="0" w:space="0" w:color="auto"/>
            <w:left w:val="none" w:sz="0" w:space="0" w:color="auto"/>
            <w:bottom w:val="none" w:sz="0" w:space="0" w:color="auto"/>
            <w:right w:val="none" w:sz="0" w:space="0" w:color="auto"/>
          </w:divBdr>
        </w:div>
      </w:divsChild>
    </w:div>
    <w:div w:id="2031879277">
      <w:bodyDiv w:val="1"/>
      <w:marLeft w:val="0"/>
      <w:marRight w:val="0"/>
      <w:marTop w:val="0"/>
      <w:marBottom w:val="0"/>
      <w:divBdr>
        <w:top w:val="none" w:sz="0" w:space="0" w:color="auto"/>
        <w:left w:val="none" w:sz="0" w:space="0" w:color="auto"/>
        <w:bottom w:val="none" w:sz="0" w:space="0" w:color="auto"/>
        <w:right w:val="none" w:sz="0" w:space="0" w:color="auto"/>
      </w:divBdr>
      <w:divsChild>
        <w:div w:id="39018629">
          <w:marLeft w:val="547"/>
          <w:marRight w:val="0"/>
          <w:marTop w:val="134"/>
          <w:marBottom w:val="0"/>
          <w:divBdr>
            <w:top w:val="none" w:sz="0" w:space="0" w:color="auto"/>
            <w:left w:val="none" w:sz="0" w:space="0" w:color="auto"/>
            <w:bottom w:val="none" w:sz="0" w:space="0" w:color="auto"/>
            <w:right w:val="none" w:sz="0" w:space="0" w:color="auto"/>
          </w:divBdr>
        </w:div>
        <w:div w:id="225459601">
          <w:marLeft w:val="1166"/>
          <w:marRight w:val="0"/>
          <w:marTop w:val="115"/>
          <w:marBottom w:val="0"/>
          <w:divBdr>
            <w:top w:val="none" w:sz="0" w:space="0" w:color="auto"/>
            <w:left w:val="none" w:sz="0" w:space="0" w:color="auto"/>
            <w:bottom w:val="none" w:sz="0" w:space="0" w:color="auto"/>
            <w:right w:val="none" w:sz="0" w:space="0" w:color="auto"/>
          </w:divBdr>
        </w:div>
        <w:div w:id="365982841">
          <w:marLeft w:val="547"/>
          <w:marRight w:val="0"/>
          <w:marTop w:val="134"/>
          <w:marBottom w:val="0"/>
          <w:divBdr>
            <w:top w:val="none" w:sz="0" w:space="0" w:color="auto"/>
            <w:left w:val="none" w:sz="0" w:space="0" w:color="auto"/>
            <w:bottom w:val="none" w:sz="0" w:space="0" w:color="auto"/>
            <w:right w:val="none" w:sz="0" w:space="0" w:color="auto"/>
          </w:divBdr>
        </w:div>
        <w:div w:id="507210156">
          <w:marLeft w:val="1166"/>
          <w:marRight w:val="0"/>
          <w:marTop w:val="115"/>
          <w:marBottom w:val="0"/>
          <w:divBdr>
            <w:top w:val="none" w:sz="0" w:space="0" w:color="auto"/>
            <w:left w:val="none" w:sz="0" w:space="0" w:color="auto"/>
            <w:bottom w:val="none" w:sz="0" w:space="0" w:color="auto"/>
            <w:right w:val="none" w:sz="0" w:space="0" w:color="auto"/>
          </w:divBdr>
        </w:div>
        <w:div w:id="1287666086">
          <w:marLeft w:val="1166"/>
          <w:marRight w:val="0"/>
          <w:marTop w:val="115"/>
          <w:marBottom w:val="0"/>
          <w:divBdr>
            <w:top w:val="none" w:sz="0" w:space="0" w:color="auto"/>
            <w:left w:val="none" w:sz="0" w:space="0" w:color="auto"/>
            <w:bottom w:val="none" w:sz="0" w:space="0" w:color="auto"/>
            <w:right w:val="none" w:sz="0" w:space="0" w:color="auto"/>
          </w:divBdr>
        </w:div>
        <w:div w:id="1752891794">
          <w:marLeft w:val="1166"/>
          <w:marRight w:val="0"/>
          <w:marTop w:val="115"/>
          <w:marBottom w:val="0"/>
          <w:divBdr>
            <w:top w:val="none" w:sz="0" w:space="0" w:color="auto"/>
            <w:left w:val="none" w:sz="0" w:space="0" w:color="auto"/>
            <w:bottom w:val="none" w:sz="0" w:space="0" w:color="auto"/>
            <w:right w:val="none" w:sz="0" w:space="0" w:color="auto"/>
          </w:divBdr>
        </w:div>
        <w:div w:id="1856111615">
          <w:marLeft w:val="1166"/>
          <w:marRight w:val="0"/>
          <w:marTop w:val="115"/>
          <w:marBottom w:val="0"/>
          <w:divBdr>
            <w:top w:val="none" w:sz="0" w:space="0" w:color="auto"/>
            <w:left w:val="none" w:sz="0" w:space="0" w:color="auto"/>
            <w:bottom w:val="none" w:sz="0" w:space="0" w:color="auto"/>
            <w:right w:val="none" w:sz="0" w:space="0" w:color="auto"/>
          </w:divBdr>
        </w:div>
      </w:divsChild>
    </w:div>
    <w:div w:id="209531966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2.png"/><Relationship Id="rId10"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School\Tabl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51D13-C657-1749-A563-E453D041F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\School\Table Template.dot</Template>
  <TotalTime>367</TotalTime>
  <Pages>8</Pages>
  <Words>4178</Words>
  <Characters>23817</Characters>
  <Application>Microsoft Macintosh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27940</CharactersWithSpaces>
  <SharedDoc>false</SharedDoc>
  <HLinks>
    <vt:vector size="6" baseType="variant">
      <vt:variant>
        <vt:i4>2555928</vt:i4>
      </vt:variant>
      <vt:variant>
        <vt:i4>14416</vt:i4>
      </vt:variant>
      <vt:variant>
        <vt:i4>1025</vt:i4>
      </vt:variant>
      <vt:variant>
        <vt:i4>1</vt:i4>
      </vt:variant>
      <vt:variant>
        <vt:lpwstr>art35F8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University of Toledo</dc:creator>
  <cp:keywords/>
  <dc:description/>
  <cp:lastModifiedBy>Elisa Furay</cp:lastModifiedBy>
  <cp:revision>2</cp:revision>
  <cp:lastPrinted>2013-03-08T01:36:00Z</cp:lastPrinted>
  <dcterms:created xsi:type="dcterms:W3CDTF">2010-02-23T22:30:00Z</dcterms:created>
  <dcterms:modified xsi:type="dcterms:W3CDTF">2013-03-08T02:27:00Z</dcterms:modified>
</cp:coreProperties>
</file>